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7EBED" w14:textId="77777777" w:rsidR="00350E35" w:rsidRPr="00350E35" w:rsidRDefault="00350E35" w:rsidP="00350E35">
      <w:pPr>
        <w:rPr>
          <w:rFonts w:ascii="Tahoma" w:hAnsi="Tahoma" w:cs="Tahoma"/>
        </w:rPr>
      </w:pPr>
      <w:r w:rsidRPr="00350E35">
        <w:rPr>
          <w:rFonts w:ascii="Tahoma" w:hAnsi="Tahoma" w:cs="Tahoma"/>
          <w:b/>
          <w:bCs/>
        </w:rPr>
        <w:t>Дослідження поширеності сигарет з ознаками нелегальності та ставлення споживачів до них</w:t>
      </w:r>
    </w:p>
    <w:p w14:paraId="2F2D168A" w14:textId="393A8F20" w:rsidR="00350E35" w:rsidRPr="007C419E" w:rsidRDefault="00350E35">
      <w:pPr>
        <w:rPr>
          <w:rFonts w:ascii="Tahoma" w:hAnsi="Tahoma" w:cs="Tahoma"/>
        </w:rPr>
      </w:pPr>
      <w:r w:rsidRPr="007C419E">
        <w:rPr>
          <w:rFonts w:ascii="Tahoma" w:hAnsi="Tahoma" w:cs="Tahoma"/>
        </w:rPr>
        <w:t xml:space="preserve">У вересні-жовтні 2023 року компанія </w:t>
      </w:r>
      <w:r w:rsidRPr="007C419E">
        <w:rPr>
          <w:rFonts w:ascii="Tahoma" w:hAnsi="Tahoma" w:cs="Tahoma"/>
          <w:lang w:val="en-US"/>
        </w:rPr>
        <w:t>Info</w:t>
      </w:r>
      <w:r w:rsidRPr="007C419E">
        <w:rPr>
          <w:rFonts w:ascii="Tahoma" w:hAnsi="Tahoma" w:cs="Tahoma"/>
        </w:rPr>
        <w:t xml:space="preserve"> </w:t>
      </w:r>
      <w:r w:rsidRPr="007C419E">
        <w:rPr>
          <w:rFonts w:ascii="Tahoma" w:hAnsi="Tahoma" w:cs="Tahoma"/>
          <w:lang w:val="en-US"/>
        </w:rPr>
        <w:t>Sapiens</w:t>
      </w:r>
      <w:r w:rsidRPr="007C419E">
        <w:rPr>
          <w:rFonts w:ascii="Tahoma" w:hAnsi="Tahoma" w:cs="Tahoma"/>
        </w:rPr>
        <w:t xml:space="preserve"> на замовлення Української асоціації виробників тютюнових виробів «</w:t>
      </w:r>
      <w:proofErr w:type="spellStart"/>
      <w:r w:rsidRPr="007C419E">
        <w:rPr>
          <w:rFonts w:ascii="Tahoma" w:hAnsi="Tahoma" w:cs="Tahoma"/>
        </w:rPr>
        <w:t>Укртютюн</w:t>
      </w:r>
      <w:proofErr w:type="spellEnd"/>
      <w:r w:rsidRPr="007C419E">
        <w:rPr>
          <w:rFonts w:ascii="Tahoma" w:hAnsi="Tahoma" w:cs="Tahoma"/>
        </w:rPr>
        <w:t xml:space="preserve">» провела дослідження поширеності сигарет з ознаками нелегальності та ставлення споживачів до них. </w:t>
      </w:r>
    </w:p>
    <w:p w14:paraId="53EB835C" w14:textId="1335C89E" w:rsidR="00350E35" w:rsidRPr="007C419E" w:rsidRDefault="00350E35">
      <w:pPr>
        <w:rPr>
          <w:rFonts w:ascii="Tahoma" w:hAnsi="Tahoma" w:cs="Tahoma"/>
          <w:b/>
          <w:bCs/>
        </w:rPr>
      </w:pPr>
      <w:r w:rsidRPr="007C419E">
        <w:rPr>
          <w:rFonts w:ascii="Tahoma" w:hAnsi="Tahoma" w:cs="Tahoma"/>
          <w:b/>
          <w:bCs/>
        </w:rPr>
        <w:t>Ключові результати:</w:t>
      </w:r>
    </w:p>
    <w:p w14:paraId="6B0BD3A5" w14:textId="03D76F6F" w:rsidR="00AE2FA0" w:rsidRPr="007C419E" w:rsidRDefault="00AE2FA0" w:rsidP="00AE2FA0">
      <w:pPr>
        <w:pStyle w:val="a3"/>
        <w:numPr>
          <w:ilvl w:val="0"/>
          <w:numId w:val="2"/>
        </w:numPr>
        <w:rPr>
          <w:rFonts w:ascii="Tahoma" w:hAnsi="Tahoma" w:cs="Tahoma"/>
        </w:rPr>
      </w:pPr>
      <w:r w:rsidRPr="007C419E">
        <w:rPr>
          <w:rFonts w:ascii="Tahoma" w:hAnsi="Tahoma" w:cs="Tahoma"/>
        </w:rPr>
        <w:t>Більшість курців (72%) бачили в продажу сигарети з ознаками нелегальності;</w:t>
      </w:r>
    </w:p>
    <w:p w14:paraId="57568E91" w14:textId="3A21D9EF" w:rsidR="00AE2FA0" w:rsidRPr="007C419E" w:rsidRDefault="00AE2FA0" w:rsidP="00AE2FA0">
      <w:pPr>
        <w:pStyle w:val="a3"/>
        <w:numPr>
          <w:ilvl w:val="0"/>
          <w:numId w:val="2"/>
        </w:numPr>
        <w:rPr>
          <w:rFonts w:ascii="Tahoma" w:hAnsi="Tahoma" w:cs="Tahoma"/>
        </w:rPr>
      </w:pPr>
      <w:r w:rsidRPr="007C419E">
        <w:rPr>
          <w:rFonts w:ascii="Tahoma" w:hAnsi="Tahoma" w:cs="Tahoma"/>
        </w:rPr>
        <w:t>Майже половина курців (45%) мала досвід купівлі сигарет з ознаками нелегальності;</w:t>
      </w:r>
    </w:p>
    <w:p w14:paraId="409DF6D7" w14:textId="6965C5D2" w:rsidR="00AE2FA0" w:rsidRPr="007C419E" w:rsidRDefault="007C419E" w:rsidP="00AE2FA0">
      <w:pPr>
        <w:pStyle w:val="a3"/>
        <w:numPr>
          <w:ilvl w:val="0"/>
          <w:numId w:val="2"/>
        </w:numPr>
        <w:rPr>
          <w:rFonts w:ascii="Tahoma" w:hAnsi="Tahoma" w:cs="Tahoma"/>
        </w:rPr>
      </w:pPr>
      <w:r w:rsidRPr="007C419E">
        <w:rPr>
          <w:rFonts w:ascii="Tahoma" w:hAnsi="Tahoma" w:cs="Tahoma"/>
        </w:rPr>
        <w:t>Ціна – ключовий драйвер до купівлі сигарет з ознаками нелегальності. Окрім ціни, основними факторами є зручність та відсутність інших типів сигарет в продажу;</w:t>
      </w:r>
    </w:p>
    <w:p w14:paraId="491D96DE" w14:textId="63EF0A90" w:rsidR="007C419E" w:rsidRPr="007C419E" w:rsidRDefault="007C419E" w:rsidP="00AE2FA0">
      <w:pPr>
        <w:pStyle w:val="a3"/>
        <w:numPr>
          <w:ilvl w:val="0"/>
          <w:numId w:val="2"/>
        </w:numPr>
        <w:rPr>
          <w:rFonts w:ascii="Tahoma" w:hAnsi="Tahoma" w:cs="Tahoma"/>
        </w:rPr>
      </w:pPr>
      <w:r w:rsidRPr="007C419E">
        <w:rPr>
          <w:rFonts w:ascii="Tahoma" w:hAnsi="Tahoma" w:cs="Tahoma"/>
        </w:rPr>
        <w:t>Більше 85% курців оцінюють ціни на сигарети як високі або дуже високі;</w:t>
      </w:r>
    </w:p>
    <w:p w14:paraId="55DFC22D" w14:textId="5CACF95D" w:rsidR="007C419E" w:rsidRPr="007C419E" w:rsidRDefault="007C419E" w:rsidP="00AE2FA0">
      <w:pPr>
        <w:pStyle w:val="a3"/>
        <w:numPr>
          <w:ilvl w:val="0"/>
          <w:numId w:val="2"/>
        </w:numPr>
        <w:rPr>
          <w:rFonts w:ascii="Tahoma" w:hAnsi="Tahoma" w:cs="Tahoma"/>
        </w:rPr>
      </w:pPr>
      <w:r w:rsidRPr="007C419E">
        <w:rPr>
          <w:rFonts w:ascii="Tahoma" w:hAnsi="Tahoma" w:cs="Tahoma"/>
        </w:rPr>
        <w:t xml:space="preserve">Більшість (79%) погоджується, що купівля нелегальних сигарет призводить до того, що держава </w:t>
      </w:r>
      <w:proofErr w:type="spellStart"/>
      <w:r w:rsidRPr="007C419E">
        <w:rPr>
          <w:rFonts w:ascii="Tahoma" w:hAnsi="Tahoma" w:cs="Tahoma"/>
        </w:rPr>
        <w:t>недоотримує</w:t>
      </w:r>
      <w:proofErr w:type="spellEnd"/>
      <w:r w:rsidRPr="007C419E">
        <w:rPr>
          <w:rFonts w:ascii="Tahoma" w:hAnsi="Tahoma" w:cs="Tahoma"/>
        </w:rPr>
        <w:t xml:space="preserve"> податки. Рівень згоди з даним твердженням</w:t>
      </w:r>
      <w:r w:rsidR="00B353E9">
        <w:rPr>
          <w:rFonts w:ascii="Tahoma" w:hAnsi="Tahoma" w:cs="Tahoma"/>
          <w:lang w:val="en-US"/>
        </w:rPr>
        <w:t xml:space="preserve"> </w:t>
      </w:r>
      <w:r w:rsidRPr="007C419E">
        <w:rPr>
          <w:rFonts w:ascii="Tahoma" w:hAnsi="Tahoma" w:cs="Tahoma"/>
        </w:rPr>
        <w:t>нижчий серед вікової групи 18-29;</w:t>
      </w:r>
    </w:p>
    <w:p w14:paraId="4541CF5C" w14:textId="4A8CE6C9" w:rsidR="007C419E" w:rsidRPr="007C419E" w:rsidRDefault="007C419E" w:rsidP="00AE2FA0">
      <w:pPr>
        <w:pStyle w:val="a3"/>
        <w:numPr>
          <w:ilvl w:val="0"/>
          <w:numId w:val="2"/>
        </w:numPr>
        <w:rPr>
          <w:rFonts w:ascii="Tahoma" w:hAnsi="Tahoma" w:cs="Tahoma"/>
        </w:rPr>
      </w:pPr>
      <w:r w:rsidRPr="007C419E">
        <w:rPr>
          <w:rFonts w:ascii="Tahoma" w:hAnsi="Tahoma" w:cs="Tahoma"/>
        </w:rPr>
        <w:t>Більше половини (52%) погоджуються з твердженням, що нелегальні сигарети легко доступні в Україні, їх легко купити;</w:t>
      </w:r>
    </w:p>
    <w:p w14:paraId="63CE9B89" w14:textId="46FED4E0" w:rsidR="007C419E" w:rsidRPr="007C419E" w:rsidRDefault="007C419E" w:rsidP="00AE2FA0">
      <w:pPr>
        <w:pStyle w:val="a3"/>
        <w:numPr>
          <w:ilvl w:val="0"/>
          <w:numId w:val="2"/>
        </w:numPr>
        <w:rPr>
          <w:rFonts w:ascii="Tahoma" w:hAnsi="Tahoma" w:cs="Tahoma"/>
        </w:rPr>
      </w:pPr>
      <w:r w:rsidRPr="007C419E">
        <w:rPr>
          <w:rFonts w:ascii="Tahoma" w:hAnsi="Tahoma" w:cs="Tahoma"/>
        </w:rPr>
        <w:t>Майже трет</w:t>
      </w:r>
      <w:r w:rsidR="00C9408A">
        <w:rPr>
          <w:rFonts w:ascii="Tahoma" w:hAnsi="Tahoma" w:cs="Tahoma"/>
        </w:rPr>
        <w:t>ина</w:t>
      </w:r>
      <w:r w:rsidRPr="007C419E">
        <w:rPr>
          <w:rFonts w:ascii="Tahoma" w:hAnsi="Tahoma" w:cs="Tahoma"/>
        </w:rPr>
        <w:t xml:space="preserve"> (31%) погоджуються, що якби ціна на звичайні сигарети суттєво зросла, то вони розглянули би купівлю нелегальних. Рівень згоди вищий серед старшого населення (45-65), а також курців </w:t>
      </w:r>
      <w:r w:rsidR="00C9408A">
        <w:rPr>
          <w:rFonts w:ascii="Tahoma" w:hAnsi="Tahoma" w:cs="Tahoma"/>
        </w:rPr>
        <w:t>і</w:t>
      </w:r>
      <w:r w:rsidRPr="007C419E">
        <w:rPr>
          <w:rFonts w:ascii="Tahoma" w:hAnsi="Tahoma" w:cs="Tahoma"/>
        </w:rPr>
        <w:t xml:space="preserve">з низьким доходом. </w:t>
      </w:r>
    </w:p>
    <w:p w14:paraId="53B031AE" w14:textId="17D76E99" w:rsidR="00350E35" w:rsidRPr="007C419E" w:rsidRDefault="00350E35" w:rsidP="00350E35">
      <w:pPr>
        <w:rPr>
          <w:rFonts w:ascii="Tahoma" w:hAnsi="Tahoma" w:cs="Tahoma"/>
          <w:i/>
          <w:iCs/>
        </w:rPr>
      </w:pPr>
      <w:r w:rsidRPr="007C419E">
        <w:rPr>
          <w:rFonts w:ascii="Tahoma" w:hAnsi="Tahoma" w:cs="Tahoma"/>
          <w:i/>
          <w:iCs/>
        </w:rPr>
        <w:t>З результатами дослідження можна ознайомитися у форматі інфографіки нижче.</w:t>
      </w:r>
    </w:p>
    <w:p w14:paraId="3AB1D7CA" w14:textId="77777777" w:rsidR="00350E35" w:rsidRPr="007C419E" w:rsidRDefault="00350E35">
      <w:pPr>
        <w:rPr>
          <w:rFonts w:ascii="Tahoma" w:hAnsi="Tahoma" w:cs="Tahoma"/>
        </w:rPr>
      </w:pPr>
    </w:p>
    <w:p w14:paraId="2E846326" w14:textId="4DB5B1D8" w:rsidR="00350E35" w:rsidRPr="007C419E" w:rsidRDefault="00350E35">
      <w:pPr>
        <w:rPr>
          <w:rFonts w:ascii="Tahoma" w:hAnsi="Tahoma" w:cs="Tahoma"/>
        </w:rPr>
      </w:pPr>
      <w:r w:rsidRPr="007C419E">
        <w:rPr>
          <w:rFonts w:ascii="Tahoma" w:hAnsi="Tahoma" w:cs="Tahoma"/>
          <w:noProof/>
        </w:rPr>
        <w:drawing>
          <wp:inline distT="0" distB="0" distL="0" distR="0" wp14:anchorId="4E747AD1" wp14:editId="1068A3FB">
            <wp:extent cx="3629025" cy="5113541"/>
            <wp:effectExtent l="0" t="0" r="0" b="0"/>
            <wp:docPr id="2108739035" name="Рисунок 1" descr="Зображення, що містить текст, знімок екрана, Шрифт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739035" name="Рисунок 1" descr="Зображення, що містить текст, знімок екрана, Шрифт, логотип&#10;&#10;Автоматично згенерований опис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1267" cy="513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A7596" w14:textId="77777777" w:rsidR="00350E35" w:rsidRPr="00350E35" w:rsidRDefault="00350E35" w:rsidP="00350E35">
      <w:pPr>
        <w:rPr>
          <w:rFonts w:ascii="Tahoma" w:hAnsi="Tahoma" w:cs="Tahoma"/>
          <w:b/>
          <w:bCs/>
        </w:rPr>
      </w:pPr>
      <w:r w:rsidRPr="00350E35">
        <w:rPr>
          <w:rFonts w:ascii="Tahoma" w:hAnsi="Tahoma" w:cs="Tahoma"/>
          <w:b/>
          <w:bCs/>
        </w:rPr>
        <w:lastRenderedPageBreak/>
        <w:t>Інформація про дослідження</w:t>
      </w:r>
    </w:p>
    <w:p w14:paraId="66E4F42C" w14:textId="77777777" w:rsidR="001A6CA1" w:rsidRDefault="00350E35">
      <w:pPr>
        <w:rPr>
          <w:rFonts w:ascii="Tahoma" w:hAnsi="Tahoma" w:cs="Tahoma"/>
        </w:rPr>
      </w:pPr>
      <w:r w:rsidRPr="007C419E">
        <w:rPr>
          <w:rFonts w:ascii="Tahoma" w:hAnsi="Tahoma" w:cs="Tahoma"/>
        </w:rPr>
        <w:t xml:space="preserve">Кількісне опитування проведене </w:t>
      </w:r>
      <w:proofErr w:type="spellStart"/>
      <w:r w:rsidRPr="007C419E">
        <w:rPr>
          <w:rFonts w:ascii="Tahoma" w:hAnsi="Tahoma" w:cs="Tahoma"/>
        </w:rPr>
        <w:t>Info</w:t>
      </w:r>
      <w:proofErr w:type="spellEnd"/>
      <w:r w:rsidRPr="007C419E">
        <w:rPr>
          <w:rFonts w:ascii="Tahoma" w:hAnsi="Tahoma" w:cs="Tahoma"/>
        </w:rPr>
        <w:t xml:space="preserve"> Sapiens, у вересні-жовтні 2023 року, методом CATI (</w:t>
      </w:r>
      <w:proofErr w:type="spellStart"/>
      <w:r w:rsidRPr="007C419E">
        <w:rPr>
          <w:rFonts w:ascii="Tahoma" w:hAnsi="Tahoma" w:cs="Tahoma"/>
        </w:rPr>
        <w:t>Computer</w:t>
      </w:r>
      <w:proofErr w:type="spellEnd"/>
      <w:r w:rsidRPr="007C419E">
        <w:rPr>
          <w:rFonts w:ascii="Tahoma" w:hAnsi="Tahoma" w:cs="Tahoma"/>
        </w:rPr>
        <w:t xml:space="preserve"> </w:t>
      </w:r>
      <w:proofErr w:type="spellStart"/>
      <w:r w:rsidRPr="007C419E">
        <w:rPr>
          <w:rFonts w:ascii="Tahoma" w:hAnsi="Tahoma" w:cs="Tahoma"/>
        </w:rPr>
        <w:t>Assisted</w:t>
      </w:r>
      <w:proofErr w:type="spellEnd"/>
      <w:r w:rsidRPr="007C419E">
        <w:rPr>
          <w:rFonts w:ascii="Tahoma" w:hAnsi="Tahoma" w:cs="Tahoma"/>
        </w:rPr>
        <w:t xml:space="preserve"> </w:t>
      </w:r>
      <w:proofErr w:type="spellStart"/>
      <w:r w:rsidRPr="007C419E">
        <w:rPr>
          <w:rFonts w:ascii="Tahoma" w:hAnsi="Tahoma" w:cs="Tahoma"/>
        </w:rPr>
        <w:t>Telephone</w:t>
      </w:r>
      <w:proofErr w:type="spellEnd"/>
      <w:r w:rsidRPr="007C419E">
        <w:rPr>
          <w:rFonts w:ascii="Tahoma" w:hAnsi="Tahoma" w:cs="Tahoma"/>
        </w:rPr>
        <w:t xml:space="preserve"> </w:t>
      </w:r>
      <w:proofErr w:type="spellStart"/>
      <w:r w:rsidRPr="007C419E">
        <w:rPr>
          <w:rFonts w:ascii="Tahoma" w:hAnsi="Tahoma" w:cs="Tahoma"/>
        </w:rPr>
        <w:t>Interview</w:t>
      </w:r>
      <w:proofErr w:type="spellEnd"/>
      <w:r w:rsidRPr="007C419E">
        <w:rPr>
          <w:rFonts w:ascii="Tahoma" w:hAnsi="Tahoma" w:cs="Tahoma"/>
        </w:rPr>
        <w:t>) + CAPI F2F</w:t>
      </w:r>
      <w:r w:rsidR="00BF0843" w:rsidRPr="007C419E">
        <w:rPr>
          <w:rFonts w:ascii="Tahoma" w:hAnsi="Tahoma" w:cs="Tahoma"/>
        </w:rPr>
        <w:t>. Цільова аудиторія: Чоловіки, жінки, 18-65 років, курці сигарет промислового виробництва. В</w:t>
      </w:r>
      <w:r w:rsidRPr="007C419E">
        <w:rPr>
          <w:rFonts w:ascii="Tahoma" w:hAnsi="Tahoma" w:cs="Tahoma"/>
        </w:rPr>
        <w:t>ибірка: 1200 респондент</w:t>
      </w:r>
      <w:r w:rsidR="00BF0843" w:rsidRPr="007C419E">
        <w:rPr>
          <w:rFonts w:ascii="Tahoma" w:hAnsi="Tahoma" w:cs="Tahoma"/>
        </w:rPr>
        <w:t>ів. Географія:</w:t>
      </w:r>
      <w:r w:rsidRPr="007C419E">
        <w:rPr>
          <w:rFonts w:ascii="Tahoma" w:hAnsi="Tahoma" w:cs="Tahoma"/>
        </w:rPr>
        <w:t xml:space="preserve"> </w:t>
      </w:r>
      <w:r w:rsidR="00BF0843" w:rsidRPr="007C419E">
        <w:rPr>
          <w:rFonts w:ascii="Tahoma" w:hAnsi="Tahoma" w:cs="Tahoma"/>
        </w:rPr>
        <w:t>м</w:t>
      </w:r>
      <w:r w:rsidRPr="007C419E">
        <w:rPr>
          <w:rFonts w:ascii="Tahoma" w:hAnsi="Tahoma" w:cs="Tahoma"/>
        </w:rPr>
        <w:t>іста з населенням 50 000+, територія України, підконтрольна уряду України.</w:t>
      </w:r>
    </w:p>
    <w:p w14:paraId="07351332" w14:textId="77777777" w:rsidR="001A6CA1" w:rsidRDefault="001A6CA1">
      <w:pPr>
        <w:rPr>
          <w:rFonts w:ascii="Tahoma" w:hAnsi="Tahoma" w:cs="Tahoma"/>
          <w:i/>
          <w:iCs/>
          <w:u w:val="single"/>
        </w:rPr>
      </w:pPr>
    </w:p>
    <w:p w14:paraId="385A8F7F" w14:textId="304CA3CF" w:rsidR="001A6CA1" w:rsidRPr="001A6CA1" w:rsidRDefault="001A6CA1">
      <w:pPr>
        <w:rPr>
          <w:rFonts w:ascii="Tahoma" w:hAnsi="Tahoma" w:cs="Tahoma"/>
          <w:i/>
          <w:iCs/>
          <w:u w:val="single"/>
        </w:rPr>
      </w:pPr>
      <w:r w:rsidRPr="001A6CA1">
        <w:rPr>
          <w:rFonts w:ascii="Tahoma" w:hAnsi="Tahoma" w:cs="Tahoma"/>
          <w:i/>
          <w:iCs/>
          <w:u w:val="single"/>
        </w:rPr>
        <w:t xml:space="preserve">Завантажити інфографіку у форматі </w:t>
      </w:r>
      <w:r w:rsidRPr="001A6CA1">
        <w:rPr>
          <w:rFonts w:ascii="Tahoma" w:hAnsi="Tahoma" w:cs="Tahoma"/>
          <w:i/>
          <w:iCs/>
          <w:u w:val="single"/>
          <w:lang w:val="en-US"/>
        </w:rPr>
        <w:t>pdf</w:t>
      </w:r>
      <w:r w:rsidRPr="001A6CA1">
        <w:rPr>
          <w:rFonts w:ascii="Tahoma" w:hAnsi="Tahoma" w:cs="Tahoma"/>
          <w:i/>
          <w:iCs/>
          <w:u w:val="single"/>
        </w:rPr>
        <w:t xml:space="preserve"> можна тут</w:t>
      </w:r>
      <w:r w:rsidRPr="001A6CA1">
        <w:rPr>
          <w:rFonts w:ascii="Tahoma" w:hAnsi="Tahoma" w:cs="Tahoma"/>
          <w:i/>
          <w:iCs/>
          <w:u w:val="single"/>
          <w:lang w:val="ru-RU"/>
        </w:rPr>
        <w:t>:</w:t>
      </w:r>
    </w:p>
    <w:sectPr w:rsidR="001A6CA1" w:rsidRPr="001A6C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B56DC"/>
    <w:multiLevelType w:val="hybridMultilevel"/>
    <w:tmpl w:val="FAEAAE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036C4"/>
    <w:multiLevelType w:val="hybridMultilevel"/>
    <w:tmpl w:val="71A2CE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09509">
    <w:abstractNumId w:val="1"/>
  </w:num>
  <w:num w:numId="2" w16cid:durableId="271863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35"/>
    <w:rsid w:val="001A6CA1"/>
    <w:rsid w:val="002F7BEA"/>
    <w:rsid w:val="00350E35"/>
    <w:rsid w:val="007C419E"/>
    <w:rsid w:val="00AE2FA0"/>
    <w:rsid w:val="00B3423A"/>
    <w:rsid w:val="00B353E9"/>
    <w:rsid w:val="00BF0843"/>
    <w:rsid w:val="00C9408A"/>
    <w:rsid w:val="00EA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4D23"/>
  <w15:chartTrackingRefBased/>
  <w15:docId w15:val="{69EDE85C-F3BF-4BA9-A38E-07F27BC2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BEA"/>
    <w:pPr>
      <w:ind w:left="720"/>
      <w:contextualSpacing/>
    </w:pPr>
  </w:style>
  <w:style w:type="paragraph" w:styleId="a4">
    <w:name w:val="Revision"/>
    <w:hidden/>
    <w:uiPriority w:val="99"/>
    <w:semiHidden/>
    <w:rsid w:val="00C940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F1C3D-8389-49B0-908F-949838026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1100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Edem Halimov</dc:creator>
  <cp:keywords/>
  <dc:description/>
  <cp:lastModifiedBy>employee sapiens</cp:lastModifiedBy>
  <cp:revision>3</cp:revision>
  <dcterms:created xsi:type="dcterms:W3CDTF">2023-11-08T15:56:00Z</dcterms:created>
  <dcterms:modified xsi:type="dcterms:W3CDTF">2023-11-08T16:00:00Z</dcterms:modified>
</cp:coreProperties>
</file>