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9128C2" w14:textId="37923629" w:rsidR="00E57342" w:rsidRPr="00920285" w:rsidRDefault="002B1221" w:rsidP="00E57342">
      <w:pPr>
        <w:shd w:val="clear" w:color="auto" w:fill="FFFFFF"/>
        <w:spacing w:line="240" w:lineRule="auto"/>
        <w:rPr>
          <w:rFonts w:ascii="Arial" w:hAnsi="Arial" w:cs="Arial"/>
          <w:b/>
          <w:color w:val="000000"/>
          <w:sz w:val="20"/>
          <w:szCs w:val="24"/>
          <w:lang w:val="uk-UA"/>
        </w:rPr>
      </w:pPr>
      <w:r>
        <w:rPr>
          <w:rFonts w:ascii="Arial" w:hAnsi="Arial" w:cs="Arial"/>
          <w:b/>
          <w:color w:val="000000"/>
          <w:sz w:val="20"/>
          <w:szCs w:val="24"/>
          <w:lang w:val="uk-UA"/>
        </w:rPr>
        <w:t>2</w:t>
      </w:r>
      <w:r w:rsidR="003A4E37">
        <w:rPr>
          <w:rFonts w:ascii="Arial" w:hAnsi="Arial" w:cs="Arial"/>
          <w:b/>
          <w:color w:val="000000"/>
          <w:sz w:val="20"/>
          <w:szCs w:val="24"/>
          <w:lang w:val="uk-UA"/>
        </w:rPr>
        <w:t>9</w:t>
      </w:r>
      <w:r>
        <w:rPr>
          <w:rFonts w:ascii="Arial" w:hAnsi="Arial" w:cs="Arial"/>
          <w:b/>
          <w:color w:val="000000"/>
          <w:sz w:val="20"/>
          <w:szCs w:val="24"/>
          <w:lang w:val="uk-UA"/>
        </w:rPr>
        <w:t xml:space="preserve"> червня</w:t>
      </w:r>
      <w:r w:rsidR="00531C19" w:rsidRPr="00920285">
        <w:rPr>
          <w:rFonts w:ascii="Arial" w:hAnsi="Arial" w:cs="Arial"/>
          <w:b/>
          <w:color w:val="000000"/>
          <w:sz w:val="20"/>
          <w:szCs w:val="24"/>
          <w:lang w:val="uk-UA"/>
        </w:rPr>
        <w:t xml:space="preserve"> </w:t>
      </w:r>
      <w:r w:rsidR="00E57342" w:rsidRPr="00920285">
        <w:rPr>
          <w:rFonts w:ascii="Arial" w:hAnsi="Arial" w:cs="Arial"/>
          <w:b/>
          <w:color w:val="000000"/>
          <w:sz w:val="20"/>
          <w:szCs w:val="24"/>
          <w:lang w:val="uk-UA"/>
        </w:rPr>
        <w:t>20</w:t>
      </w:r>
      <w:r>
        <w:rPr>
          <w:rFonts w:ascii="Arial" w:hAnsi="Arial" w:cs="Arial"/>
          <w:b/>
          <w:color w:val="000000"/>
          <w:sz w:val="20"/>
          <w:szCs w:val="24"/>
          <w:lang w:val="uk-UA"/>
        </w:rPr>
        <w:t>21</w:t>
      </w:r>
      <w:r w:rsidR="00E57342" w:rsidRPr="00920285">
        <w:rPr>
          <w:rFonts w:ascii="Arial" w:hAnsi="Arial" w:cs="Arial"/>
          <w:b/>
          <w:color w:val="000000"/>
          <w:sz w:val="20"/>
          <w:szCs w:val="24"/>
          <w:lang w:val="uk-UA"/>
        </w:rPr>
        <w:t xml:space="preserve"> року</w:t>
      </w:r>
    </w:p>
    <w:p w14:paraId="6DD56806" w14:textId="77777777" w:rsidR="00E57342" w:rsidRPr="00920285" w:rsidRDefault="00E57342" w:rsidP="00E57342">
      <w:pPr>
        <w:shd w:val="clear" w:color="auto" w:fill="FFFFFF"/>
        <w:spacing w:line="240" w:lineRule="auto"/>
        <w:rPr>
          <w:rFonts w:ascii="Arial" w:hAnsi="Arial" w:cs="Arial"/>
          <w:color w:val="000000"/>
          <w:sz w:val="20"/>
          <w:szCs w:val="24"/>
          <w:lang w:val="uk-UA"/>
        </w:rPr>
      </w:pPr>
      <w:r w:rsidRPr="00920285">
        <w:rPr>
          <w:rFonts w:ascii="Arial" w:hAnsi="Arial" w:cs="Arial"/>
          <w:color w:val="000000"/>
          <w:sz w:val="20"/>
          <w:szCs w:val="24"/>
          <w:lang w:val="uk-UA"/>
        </w:rPr>
        <w:t>Контактна особа:</w:t>
      </w:r>
    </w:p>
    <w:p w14:paraId="6A0535C1" w14:textId="20907F11" w:rsidR="00134A69" w:rsidRDefault="009B6C58" w:rsidP="00E57342">
      <w:pPr>
        <w:shd w:val="clear" w:color="auto" w:fill="FFFFFF"/>
        <w:spacing w:before="0" w:after="0" w:line="240" w:lineRule="auto"/>
        <w:rPr>
          <w:rFonts w:ascii="Arial" w:hAnsi="Arial" w:cs="Arial"/>
          <w:color w:val="000000"/>
          <w:sz w:val="20"/>
          <w:szCs w:val="24"/>
          <w:lang w:val="uk-UA"/>
        </w:rPr>
      </w:pPr>
      <w:r>
        <w:rPr>
          <w:rFonts w:ascii="Arial" w:hAnsi="Arial" w:cs="Arial"/>
          <w:color w:val="000000"/>
          <w:sz w:val="20"/>
          <w:szCs w:val="24"/>
          <w:lang w:val="en-US"/>
        </w:rPr>
        <w:t>A</w:t>
      </w:r>
      <w:r>
        <w:rPr>
          <w:rFonts w:ascii="Arial" w:hAnsi="Arial" w:cs="Arial"/>
          <w:color w:val="000000"/>
          <w:sz w:val="20"/>
          <w:szCs w:val="24"/>
        </w:rPr>
        <w:t>нас</w:t>
      </w:r>
      <w:proofErr w:type="spellStart"/>
      <w:r w:rsidR="007B3C86">
        <w:rPr>
          <w:rFonts w:ascii="Arial" w:hAnsi="Arial" w:cs="Arial"/>
          <w:color w:val="000000"/>
          <w:sz w:val="20"/>
          <w:szCs w:val="24"/>
          <w:lang w:val="uk-UA"/>
        </w:rPr>
        <w:t>тасія</w:t>
      </w:r>
      <w:proofErr w:type="spellEnd"/>
      <w:r w:rsidR="007B3C86">
        <w:rPr>
          <w:rFonts w:ascii="Arial" w:hAnsi="Arial" w:cs="Arial"/>
          <w:color w:val="000000"/>
          <w:sz w:val="20"/>
          <w:szCs w:val="24"/>
          <w:lang w:val="uk-UA"/>
        </w:rPr>
        <w:t xml:space="preserve"> Герасименко</w:t>
      </w:r>
    </w:p>
    <w:p w14:paraId="41725D5D" w14:textId="261B8C8E" w:rsidR="004904A4" w:rsidRPr="004904A4" w:rsidRDefault="007B3C86" w:rsidP="00E57342">
      <w:pPr>
        <w:shd w:val="clear" w:color="auto" w:fill="FFFFFF"/>
        <w:spacing w:before="0" w:after="0" w:line="240" w:lineRule="auto"/>
        <w:rPr>
          <w:rFonts w:ascii="Arial" w:hAnsi="Arial" w:cs="Arial"/>
          <w:color w:val="000000"/>
          <w:sz w:val="20"/>
          <w:szCs w:val="24"/>
        </w:rPr>
      </w:pPr>
      <w:proofErr w:type="spellStart"/>
      <w:r w:rsidRPr="007B3C86">
        <w:rPr>
          <w:rStyle w:val="af6"/>
          <w:rFonts w:ascii="Arial" w:hAnsi="Arial" w:cs="Arial"/>
          <w:sz w:val="20"/>
          <w:szCs w:val="24"/>
          <w:lang w:val="en-US"/>
        </w:rPr>
        <w:t>anastasia</w:t>
      </w:r>
      <w:proofErr w:type="spellEnd"/>
      <w:r w:rsidRPr="00E45163">
        <w:rPr>
          <w:rStyle w:val="af6"/>
          <w:rFonts w:ascii="Arial" w:hAnsi="Arial" w:cs="Arial"/>
          <w:sz w:val="20"/>
          <w:szCs w:val="24"/>
        </w:rPr>
        <w:t>.</w:t>
      </w:r>
      <w:proofErr w:type="spellStart"/>
      <w:r w:rsidRPr="007B3C86">
        <w:rPr>
          <w:rStyle w:val="af6"/>
          <w:rFonts w:ascii="Arial" w:hAnsi="Arial" w:cs="Arial"/>
          <w:sz w:val="20"/>
          <w:szCs w:val="24"/>
          <w:lang w:val="en-US"/>
        </w:rPr>
        <w:t>herasymenko</w:t>
      </w:r>
      <w:proofErr w:type="spellEnd"/>
      <w:r w:rsidRPr="00E45163">
        <w:rPr>
          <w:rStyle w:val="af6"/>
          <w:rFonts w:ascii="Arial" w:hAnsi="Arial" w:cs="Arial"/>
          <w:sz w:val="20"/>
          <w:szCs w:val="24"/>
        </w:rPr>
        <w:t>@</w:t>
      </w:r>
      <w:r w:rsidRPr="007B3C86">
        <w:rPr>
          <w:rStyle w:val="af6"/>
          <w:rFonts w:ascii="Arial" w:hAnsi="Arial" w:cs="Arial"/>
          <w:sz w:val="20"/>
          <w:szCs w:val="24"/>
          <w:lang w:val="en-US"/>
        </w:rPr>
        <w:t>sapiens</w:t>
      </w:r>
      <w:r w:rsidRPr="00E45163">
        <w:rPr>
          <w:rStyle w:val="af6"/>
          <w:rFonts w:ascii="Arial" w:hAnsi="Arial" w:cs="Arial"/>
          <w:sz w:val="20"/>
          <w:szCs w:val="24"/>
        </w:rPr>
        <w:t>.</w:t>
      </w:r>
      <w:r w:rsidRPr="007B3C86">
        <w:rPr>
          <w:rStyle w:val="af6"/>
          <w:rFonts w:ascii="Arial" w:hAnsi="Arial" w:cs="Arial"/>
          <w:sz w:val="20"/>
          <w:szCs w:val="24"/>
          <w:lang w:val="en-US"/>
        </w:rPr>
        <w:t>com</w:t>
      </w:r>
      <w:r w:rsidRPr="00E45163">
        <w:rPr>
          <w:rStyle w:val="af6"/>
          <w:rFonts w:ascii="Arial" w:hAnsi="Arial" w:cs="Arial"/>
          <w:sz w:val="20"/>
          <w:szCs w:val="24"/>
        </w:rPr>
        <w:t>.</w:t>
      </w:r>
      <w:proofErr w:type="spellStart"/>
      <w:r w:rsidRPr="007B3C86">
        <w:rPr>
          <w:rStyle w:val="af6"/>
          <w:rFonts w:ascii="Arial" w:hAnsi="Arial" w:cs="Arial"/>
          <w:sz w:val="20"/>
          <w:szCs w:val="24"/>
          <w:lang w:val="en-US"/>
        </w:rPr>
        <w:t>ua</w:t>
      </w:r>
      <w:proofErr w:type="spellEnd"/>
      <w:r w:rsidRPr="007B3C86">
        <w:t xml:space="preserve"> </w:t>
      </w:r>
    </w:p>
    <w:p w14:paraId="4C1D27AB" w14:textId="0C84D7CF" w:rsidR="00E57342" w:rsidRPr="00920285" w:rsidRDefault="00E57342" w:rsidP="004904A4">
      <w:pPr>
        <w:shd w:val="clear" w:color="auto" w:fill="FFFFFF"/>
        <w:spacing w:before="0" w:after="0" w:line="240" w:lineRule="auto"/>
        <w:rPr>
          <w:rFonts w:ascii="Arial" w:hAnsi="Arial" w:cs="Arial"/>
          <w:color w:val="000000"/>
          <w:sz w:val="20"/>
          <w:szCs w:val="24"/>
          <w:lang w:val="uk-UA"/>
        </w:rPr>
      </w:pPr>
      <w:r w:rsidRPr="00920285">
        <w:rPr>
          <w:rFonts w:ascii="Arial" w:hAnsi="Arial" w:cs="Arial"/>
          <w:color w:val="000000"/>
          <w:sz w:val="20"/>
          <w:szCs w:val="24"/>
          <w:lang w:val="uk-UA"/>
        </w:rPr>
        <w:t xml:space="preserve">  </w:t>
      </w:r>
      <w:r w:rsidRPr="00920285">
        <w:rPr>
          <w:rFonts w:ascii="Arial" w:hAnsi="Arial" w:cs="Arial"/>
          <w:color w:val="000000"/>
          <w:sz w:val="20"/>
          <w:szCs w:val="24"/>
          <w:lang w:val="uk-UA"/>
        </w:rPr>
        <w:tab/>
      </w:r>
    </w:p>
    <w:p w14:paraId="1587B718" w14:textId="70FB6D8F" w:rsidR="00E57342" w:rsidRPr="00920285" w:rsidRDefault="00E57342" w:rsidP="00E57342">
      <w:pPr>
        <w:spacing w:before="0" w:after="200" w:line="276" w:lineRule="auto"/>
        <w:jc w:val="center"/>
        <w:rPr>
          <w:rFonts w:ascii="Arial" w:hAnsi="Arial" w:cs="Arial"/>
          <w:b/>
          <w:sz w:val="32"/>
          <w:szCs w:val="32"/>
          <w:lang w:val="uk-UA"/>
        </w:rPr>
      </w:pPr>
      <w:r w:rsidRPr="00920285">
        <w:rPr>
          <w:rFonts w:ascii="Arial" w:hAnsi="Arial" w:cs="Arial"/>
          <w:b/>
          <w:sz w:val="32"/>
          <w:szCs w:val="32"/>
          <w:lang w:val="uk-UA"/>
        </w:rPr>
        <w:t>Прес</w:t>
      </w:r>
      <w:r w:rsidR="00395835" w:rsidRPr="00920285">
        <w:rPr>
          <w:rFonts w:ascii="Arial" w:hAnsi="Arial" w:cs="Arial"/>
          <w:b/>
          <w:sz w:val="32"/>
          <w:szCs w:val="32"/>
          <w:lang w:val="uk-UA"/>
        </w:rPr>
        <w:t>-</w:t>
      </w:r>
      <w:r w:rsidRPr="00920285">
        <w:rPr>
          <w:rFonts w:ascii="Arial" w:hAnsi="Arial" w:cs="Arial"/>
          <w:b/>
          <w:sz w:val="32"/>
          <w:szCs w:val="32"/>
          <w:lang w:val="uk-UA"/>
        </w:rPr>
        <w:t>реліз</w:t>
      </w:r>
    </w:p>
    <w:p w14:paraId="2FCDF49B" w14:textId="022D4EFE" w:rsidR="00DF3FCE" w:rsidRPr="00DF3FCE" w:rsidRDefault="00DF3FCE" w:rsidP="00DF3FCE">
      <w:pPr>
        <w:pStyle w:val="aff0"/>
        <w:spacing w:before="60" w:beforeAutospacing="0" w:after="0" w:afterAutospacing="0"/>
        <w:jc w:val="both"/>
        <w:rPr>
          <w:lang w:val="ru-RU" w:eastAsia="ru-RU"/>
        </w:rPr>
      </w:pPr>
      <w:r w:rsidRPr="00DF3FCE">
        <w:rPr>
          <w:rFonts w:ascii="Arial" w:hAnsi="Arial" w:cs="Arial"/>
          <w:b/>
          <w:sz w:val="32"/>
          <w:szCs w:val="32"/>
          <w:lang w:val="uk-UA"/>
        </w:rPr>
        <w:t>90% українців погоджуються з тим, що за контрабанду підакцизних товарів у великих та особливо великих розмірах має застосовуватись кримінальна відповідальність</w:t>
      </w:r>
      <w:r w:rsidRPr="00DF3FCE">
        <w:rPr>
          <w:rFonts w:ascii="Roboto" w:eastAsia="+mn-ea" w:hAnsi="Roboto" w:cs="Arial"/>
          <w:b/>
          <w:bCs/>
          <w:color w:val="000000"/>
          <w:kern w:val="24"/>
          <w:sz w:val="36"/>
          <w:szCs w:val="36"/>
          <w:lang w:val="uk-UA" w:eastAsia="ru-RU"/>
        </w:rPr>
        <w:t xml:space="preserve">     </w:t>
      </w:r>
    </w:p>
    <w:p w14:paraId="40533815" w14:textId="77777777" w:rsidR="00DF3FCE" w:rsidRDefault="00DF3FCE" w:rsidP="00DF3FCE">
      <w:pPr>
        <w:spacing w:before="0" w:line="276" w:lineRule="auto"/>
        <w:rPr>
          <w:rFonts w:ascii="Arial" w:hAnsi="Arial" w:cs="Arial"/>
          <w:szCs w:val="24"/>
          <w:lang w:val="uk-UA"/>
        </w:rPr>
      </w:pPr>
    </w:p>
    <w:p w14:paraId="17E71F83" w14:textId="28CE72E6" w:rsidR="00AA04DF" w:rsidRDefault="00DF3FCE" w:rsidP="00DF3FCE">
      <w:pPr>
        <w:spacing w:before="0" w:line="276" w:lineRule="auto"/>
        <w:rPr>
          <w:rFonts w:ascii="Arial" w:hAnsi="Arial" w:cs="Arial"/>
          <w:szCs w:val="24"/>
          <w:lang w:val="uk-UA"/>
        </w:rPr>
      </w:pPr>
      <w:r>
        <w:rPr>
          <w:rFonts w:ascii="Arial" w:hAnsi="Arial" w:cs="Arial"/>
          <w:szCs w:val="24"/>
          <w:lang w:val="uk-UA"/>
        </w:rPr>
        <w:t xml:space="preserve">Такими є результати </w:t>
      </w:r>
      <w:r w:rsidRPr="00DF3FCE">
        <w:rPr>
          <w:rFonts w:ascii="Arial" w:hAnsi="Arial" w:cs="Arial"/>
          <w:szCs w:val="24"/>
          <w:lang w:val="uk-UA"/>
        </w:rPr>
        <w:t xml:space="preserve">всеукраїнського національно репрезентативного опитування, проведеного </w:t>
      </w:r>
      <w:proofErr w:type="spellStart"/>
      <w:r w:rsidRPr="00DF3FCE">
        <w:rPr>
          <w:rFonts w:ascii="Arial" w:hAnsi="Arial" w:cs="Arial"/>
          <w:szCs w:val="24"/>
          <w:lang w:val="uk-UA"/>
        </w:rPr>
        <w:t>Info</w:t>
      </w:r>
      <w:proofErr w:type="spellEnd"/>
      <w:r w:rsidRPr="00DF3FCE">
        <w:rPr>
          <w:rFonts w:ascii="Arial" w:hAnsi="Arial" w:cs="Arial"/>
          <w:szCs w:val="24"/>
          <w:lang w:val="uk-UA"/>
        </w:rPr>
        <w:t xml:space="preserve"> </w:t>
      </w:r>
      <w:proofErr w:type="spellStart"/>
      <w:r w:rsidRPr="00DF3FCE">
        <w:rPr>
          <w:rFonts w:ascii="Arial" w:hAnsi="Arial" w:cs="Arial"/>
          <w:szCs w:val="24"/>
          <w:lang w:val="uk-UA"/>
        </w:rPr>
        <w:t>Sapiens</w:t>
      </w:r>
      <w:proofErr w:type="spellEnd"/>
      <w:r w:rsidRPr="00DF3FCE">
        <w:rPr>
          <w:rFonts w:ascii="Arial" w:hAnsi="Arial" w:cs="Arial"/>
          <w:szCs w:val="24"/>
          <w:lang w:val="uk-UA"/>
        </w:rPr>
        <w:t xml:space="preserve"> 14-18 червня</w:t>
      </w:r>
      <w:r w:rsidR="00AA04DF" w:rsidRPr="00AA04DF">
        <w:rPr>
          <w:rFonts w:ascii="Arial" w:hAnsi="Arial" w:cs="Arial"/>
          <w:szCs w:val="24"/>
          <w:lang w:val="uk-UA"/>
        </w:rPr>
        <w:t xml:space="preserve"> на замовлення Центра </w:t>
      </w:r>
      <w:r w:rsidR="005F2779" w:rsidRPr="00AA04DF">
        <w:rPr>
          <w:rFonts w:ascii="Arial" w:hAnsi="Arial" w:cs="Arial"/>
          <w:szCs w:val="24"/>
          <w:lang w:val="uk-UA"/>
        </w:rPr>
        <w:t>політичного</w:t>
      </w:r>
      <w:r w:rsidR="00AA04DF" w:rsidRPr="00AA04DF">
        <w:rPr>
          <w:rFonts w:ascii="Arial" w:hAnsi="Arial" w:cs="Arial"/>
          <w:szCs w:val="24"/>
          <w:lang w:val="uk-UA"/>
        </w:rPr>
        <w:t xml:space="preserve"> консалтингу методом телефонного інтерв’ю з дзвінками на мобільні телефони</w:t>
      </w:r>
      <w:r w:rsidR="00AA04DF">
        <w:rPr>
          <w:rFonts w:ascii="Arial" w:hAnsi="Arial" w:cs="Arial"/>
          <w:szCs w:val="24"/>
          <w:lang w:val="uk-UA"/>
        </w:rPr>
        <w:t xml:space="preserve">. </w:t>
      </w:r>
    </w:p>
    <w:p w14:paraId="7332945A" w14:textId="6F5AC6E1" w:rsidR="00DF3FCE" w:rsidRPr="00DF3FCE" w:rsidRDefault="00AA04DF" w:rsidP="00DF3FCE">
      <w:pPr>
        <w:spacing w:before="0" w:line="276" w:lineRule="auto"/>
        <w:rPr>
          <w:rFonts w:ascii="Arial" w:hAnsi="Arial" w:cs="Arial"/>
          <w:szCs w:val="24"/>
          <w:lang w:val="uk-UA"/>
        </w:rPr>
      </w:pPr>
      <w:r>
        <w:rPr>
          <w:rFonts w:ascii="Arial" w:hAnsi="Arial" w:cs="Arial"/>
          <w:szCs w:val="24"/>
          <w:lang w:val="uk-UA"/>
        </w:rPr>
        <w:t xml:space="preserve">Питання формулювалося таким чином: </w:t>
      </w:r>
      <w:r w:rsidRPr="00AA04DF">
        <w:rPr>
          <w:rFonts w:ascii="Arial" w:hAnsi="Arial" w:cs="Arial"/>
          <w:i/>
          <w:szCs w:val="24"/>
          <w:lang w:val="uk-UA"/>
        </w:rPr>
        <w:t>Президент України заявив, що контрабанда товарів (переміщення через митний кордон України поза митним контролем або з приховуванням від митного контролю) завдає орієнтовно 300 млрд грн. на рік збитків державному бюджету. Значну частину контрабанди становить підакцизна група товарів – алкоголь, тютюн, пальне.</w:t>
      </w:r>
      <w:r>
        <w:rPr>
          <w:rFonts w:ascii="Arial" w:hAnsi="Arial" w:cs="Arial"/>
          <w:i/>
          <w:szCs w:val="24"/>
          <w:lang w:val="uk-UA"/>
        </w:rPr>
        <w:t xml:space="preserve"> </w:t>
      </w:r>
      <w:r w:rsidR="003836FA">
        <w:rPr>
          <w:rFonts w:asciiTheme="minorHAnsi" w:eastAsiaTheme="minorEastAsia" w:cs="Arial"/>
          <w:i/>
          <w:iCs/>
          <w:color w:val="000000" w:themeColor="text1"/>
          <w:kern w:val="24"/>
          <w:lang w:val="uk-UA"/>
        </w:rPr>
        <w:t xml:space="preserve">Чи погоджуєтесь Ви з твердженням, що за контрабанду підакцизних товарів у великих та особливо великих розмірах має застосовуватись кримінальна відповідальність? </w:t>
      </w:r>
      <w:r w:rsidR="00DF3FCE" w:rsidRPr="00DF3FCE">
        <w:rPr>
          <w:rFonts w:ascii="Arial" w:hAnsi="Arial" w:cs="Arial"/>
          <w:szCs w:val="24"/>
          <w:lang w:val="uk-UA"/>
        </w:rPr>
        <w:t xml:space="preserve">90% українців погоджуються з </w:t>
      </w:r>
      <w:r w:rsidR="003836FA">
        <w:rPr>
          <w:rFonts w:ascii="Arial" w:hAnsi="Arial" w:cs="Arial"/>
          <w:szCs w:val="24"/>
          <w:lang w:val="uk-UA"/>
        </w:rPr>
        <w:t xml:space="preserve">даним </w:t>
      </w:r>
      <w:r w:rsidR="00DF3FCE" w:rsidRPr="00DF3FCE">
        <w:rPr>
          <w:rFonts w:ascii="Arial" w:hAnsi="Arial" w:cs="Arial"/>
          <w:szCs w:val="24"/>
          <w:lang w:val="uk-UA"/>
        </w:rPr>
        <w:t xml:space="preserve">твердженням, </w:t>
      </w:r>
      <w:r w:rsidR="00066398">
        <w:rPr>
          <w:rFonts w:ascii="Arial" w:hAnsi="Arial" w:cs="Arial"/>
          <w:szCs w:val="24"/>
          <w:lang w:val="uk-UA"/>
        </w:rPr>
        <w:t xml:space="preserve">тоді як 5% </w:t>
      </w:r>
      <w:r w:rsidR="00F467FB" w:rsidRPr="00AA04DF">
        <w:rPr>
          <w:rFonts w:ascii="Arial" w:hAnsi="Arial" w:cs="Arial"/>
          <w:i/>
          <w:szCs w:val="24"/>
          <w:lang w:val="uk-UA"/>
        </w:rPr>
        <w:t>–</w:t>
      </w:r>
      <w:r w:rsidR="00066398">
        <w:rPr>
          <w:rFonts w:ascii="Arial" w:hAnsi="Arial" w:cs="Arial"/>
          <w:szCs w:val="24"/>
          <w:lang w:val="uk-UA"/>
        </w:rPr>
        <w:t xml:space="preserve"> не погоджуються і 5</w:t>
      </w:r>
      <w:r w:rsidR="00DF3FCE" w:rsidRPr="00DF3FCE">
        <w:rPr>
          <w:rFonts w:ascii="Arial" w:hAnsi="Arial" w:cs="Arial"/>
          <w:szCs w:val="24"/>
          <w:lang w:val="uk-UA"/>
        </w:rPr>
        <w:t xml:space="preserve">% </w:t>
      </w:r>
      <w:r w:rsidR="00F467FB" w:rsidRPr="00AA04DF">
        <w:rPr>
          <w:rFonts w:ascii="Arial" w:hAnsi="Arial" w:cs="Arial"/>
          <w:i/>
          <w:szCs w:val="24"/>
          <w:lang w:val="uk-UA"/>
        </w:rPr>
        <w:t>–</w:t>
      </w:r>
      <w:r w:rsidR="00DF3FCE" w:rsidRPr="00DF3FCE">
        <w:rPr>
          <w:rFonts w:ascii="Arial" w:hAnsi="Arial" w:cs="Arial"/>
          <w:szCs w:val="24"/>
          <w:lang w:val="uk-UA"/>
        </w:rPr>
        <w:t xml:space="preserve"> не змогли визначитися.</w:t>
      </w:r>
    </w:p>
    <w:p w14:paraId="76722ADE" w14:textId="12B14CF1" w:rsidR="00DF3FCE" w:rsidRDefault="00DF3FCE" w:rsidP="00DF3FCE">
      <w:pPr>
        <w:spacing w:before="0" w:line="276" w:lineRule="auto"/>
        <w:rPr>
          <w:rFonts w:ascii="Arial" w:hAnsi="Arial" w:cs="Arial"/>
          <w:szCs w:val="24"/>
          <w:lang w:val="uk-UA"/>
        </w:rPr>
      </w:pPr>
      <w:r w:rsidRPr="00761C3C">
        <w:rPr>
          <w:rFonts w:ascii="Arial" w:hAnsi="Arial" w:cs="Arial"/>
          <w:szCs w:val="24"/>
          <w:lang w:val="uk-UA"/>
        </w:rPr>
        <w:t xml:space="preserve">Частка тих, хто </w:t>
      </w:r>
      <w:r w:rsidR="003836FA">
        <w:rPr>
          <w:rFonts w:ascii="Arial" w:hAnsi="Arial" w:cs="Arial"/>
          <w:szCs w:val="24"/>
          <w:lang w:val="uk-UA"/>
        </w:rPr>
        <w:t xml:space="preserve">підтримує </w:t>
      </w:r>
      <w:r w:rsidRPr="00761C3C">
        <w:rPr>
          <w:rFonts w:ascii="Arial" w:hAnsi="Arial" w:cs="Arial"/>
          <w:szCs w:val="24"/>
          <w:lang w:val="uk-UA"/>
        </w:rPr>
        <w:t xml:space="preserve">кримінальну відповідальність за контрабанду підакцизних товарів, </w:t>
      </w:r>
      <w:r w:rsidR="003836FA">
        <w:rPr>
          <w:rFonts w:ascii="Arial" w:hAnsi="Arial" w:cs="Arial"/>
          <w:szCs w:val="24"/>
          <w:lang w:val="uk-UA"/>
        </w:rPr>
        <w:t>най</w:t>
      </w:r>
      <w:r w:rsidRPr="00761C3C">
        <w:rPr>
          <w:rFonts w:ascii="Arial" w:hAnsi="Arial" w:cs="Arial"/>
          <w:szCs w:val="24"/>
          <w:lang w:val="uk-UA"/>
        </w:rPr>
        <w:t xml:space="preserve">вища серед респондентів </w:t>
      </w:r>
      <w:r>
        <w:rPr>
          <w:rFonts w:ascii="Arial" w:hAnsi="Arial" w:cs="Arial"/>
          <w:szCs w:val="24"/>
          <w:lang w:val="uk-UA"/>
        </w:rPr>
        <w:t>найстаршої вікової групи</w:t>
      </w:r>
      <w:r w:rsidRPr="00761C3C">
        <w:rPr>
          <w:rFonts w:ascii="Arial" w:hAnsi="Arial" w:cs="Arial"/>
          <w:szCs w:val="24"/>
          <w:lang w:val="uk-UA"/>
        </w:rPr>
        <w:t xml:space="preserve"> </w:t>
      </w:r>
      <w:r>
        <w:rPr>
          <w:rFonts w:ascii="Arial" w:hAnsi="Arial" w:cs="Arial"/>
          <w:szCs w:val="24"/>
          <w:lang w:val="uk-UA"/>
        </w:rPr>
        <w:t xml:space="preserve">70+ років (97%), а частка тих, хто </w:t>
      </w:r>
      <w:r w:rsidR="003836FA">
        <w:rPr>
          <w:rFonts w:ascii="Arial" w:hAnsi="Arial" w:cs="Arial"/>
          <w:szCs w:val="24"/>
          <w:lang w:val="uk-UA"/>
        </w:rPr>
        <w:t>не підтримує</w:t>
      </w:r>
      <w:r>
        <w:rPr>
          <w:rFonts w:ascii="Arial" w:hAnsi="Arial" w:cs="Arial"/>
          <w:szCs w:val="24"/>
          <w:lang w:val="uk-UA"/>
        </w:rPr>
        <w:t xml:space="preserve">, </w:t>
      </w:r>
      <w:r w:rsidR="003836FA">
        <w:rPr>
          <w:rFonts w:ascii="Arial" w:hAnsi="Arial" w:cs="Arial"/>
          <w:szCs w:val="24"/>
          <w:lang w:val="uk-UA"/>
        </w:rPr>
        <w:t>най</w:t>
      </w:r>
      <w:r>
        <w:rPr>
          <w:rFonts w:ascii="Arial" w:hAnsi="Arial" w:cs="Arial"/>
          <w:szCs w:val="24"/>
          <w:lang w:val="uk-UA"/>
        </w:rPr>
        <w:t>вища серед респондентів наймолодшої вікової групи 18-29 років (9%).</w:t>
      </w:r>
    </w:p>
    <w:p w14:paraId="767AF89B" w14:textId="56C3BDF0" w:rsidR="007E19B5" w:rsidRDefault="00DF3FCE" w:rsidP="00DF3FCE">
      <w:pPr>
        <w:spacing w:before="0" w:line="276" w:lineRule="auto"/>
        <w:rPr>
          <w:rFonts w:ascii="Arial" w:hAnsi="Arial" w:cs="Arial"/>
          <w:szCs w:val="24"/>
          <w:lang w:val="uk-UA"/>
        </w:rPr>
      </w:pPr>
      <w:r>
        <w:rPr>
          <w:rFonts w:ascii="Arial" w:hAnsi="Arial" w:cs="Arial"/>
          <w:szCs w:val="24"/>
          <w:lang w:val="uk-UA"/>
        </w:rPr>
        <w:t xml:space="preserve">Мешканці Сходу </w:t>
      </w:r>
      <w:r w:rsidR="007E19B5">
        <w:rPr>
          <w:rFonts w:ascii="Arial" w:hAnsi="Arial" w:cs="Arial"/>
          <w:szCs w:val="24"/>
          <w:lang w:val="uk-UA"/>
        </w:rPr>
        <w:t>та Заходу дещо рідше</w:t>
      </w:r>
      <w:r>
        <w:rPr>
          <w:rFonts w:ascii="Arial" w:hAnsi="Arial" w:cs="Arial"/>
          <w:szCs w:val="24"/>
          <w:lang w:val="uk-UA"/>
        </w:rPr>
        <w:t xml:space="preserve">, ніж мешканці </w:t>
      </w:r>
      <w:r w:rsidR="007E19B5">
        <w:rPr>
          <w:rFonts w:ascii="Arial" w:hAnsi="Arial" w:cs="Arial"/>
          <w:szCs w:val="24"/>
          <w:lang w:val="uk-UA"/>
        </w:rPr>
        <w:t xml:space="preserve">інших регіонів, підтримують </w:t>
      </w:r>
      <w:r w:rsidR="003C4219" w:rsidRPr="00761C3C">
        <w:rPr>
          <w:rFonts w:ascii="Arial" w:hAnsi="Arial" w:cs="Arial"/>
          <w:szCs w:val="24"/>
          <w:lang w:val="uk-UA"/>
        </w:rPr>
        <w:t>кримінальну відповідальність за контрабанду підакцизних товарів</w:t>
      </w:r>
      <w:r w:rsidR="003C4219">
        <w:rPr>
          <w:rFonts w:ascii="Arial" w:hAnsi="Arial" w:cs="Arial"/>
          <w:szCs w:val="24"/>
          <w:lang w:val="uk-UA"/>
        </w:rPr>
        <w:t>.</w:t>
      </w:r>
    </w:p>
    <w:p w14:paraId="2E5A8890" w14:textId="77777777" w:rsidR="003C4219" w:rsidRDefault="003C4219" w:rsidP="00F73C89">
      <w:pPr>
        <w:spacing w:before="0" w:after="200" w:line="276" w:lineRule="auto"/>
        <w:jc w:val="left"/>
        <w:rPr>
          <w:rFonts w:asciiTheme="minorHAnsi" w:hAnsiTheme="minorHAnsi"/>
          <w:b/>
          <w:sz w:val="32"/>
          <w:szCs w:val="32"/>
          <w:lang w:val="uk-UA"/>
        </w:rPr>
      </w:pPr>
    </w:p>
    <w:p w14:paraId="6235D720" w14:textId="77777777" w:rsidR="003C4219" w:rsidRDefault="003C4219" w:rsidP="00F73C89">
      <w:pPr>
        <w:spacing w:before="0" w:after="200" w:line="276" w:lineRule="auto"/>
        <w:jc w:val="left"/>
        <w:rPr>
          <w:rFonts w:asciiTheme="minorHAnsi" w:hAnsiTheme="minorHAnsi"/>
          <w:b/>
          <w:sz w:val="32"/>
          <w:szCs w:val="32"/>
          <w:lang w:val="uk-UA"/>
        </w:rPr>
      </w:pPr>
    </w:p>
    <w:p w14:paraId="468AC629" w14:textId="77777777" w:rsidR="003C4219" w:rsidRDefault="003C4219" w:rsidP="00F73C89">
      <w:pPr>
        <w:spacing w:before="0" w:after="200" w:line="276" w:lineRule="auto"/>
        <w:jc w:val="left"/>
        <w:rPr>
          <w:rFonts w:asciiTheme="minorHAnsi" w:hAnsiTheme="minorHAnsi"/>
          <w:b/>
          <w:sz w:val="32"/>
          <w:szCs w:val="32"/>
          <w:lang w:val="uk-UA"/>
        </w:rPr>
      </w:pPr>
    </w:p>
    <w:p w14:paraId="54E0DD13" w14:textId="77777777" w:rsidR="003C4219" w:rsidRDefault="003C4219" w:rsidP="00F73C89">
      <w:pPr>
        <w:spacing w:before="0" w:after="200" w:line="276" w:lineRule="auto"/>
        <w:jc w:val="left"/>
        <w:rPr>
          <w:rFonts w:asciiTheme="minorHAnsi" w:hAnsiTheme="minorHAnsi"/>
          <w:b/>
          <w:sz w:val="32"/>
          <w:szCs w:val="32"/>
          <w:lang w:val="uk-UA"/>
        </w:rPr>
      </w:pPr>
    </w:p>
    <w:p w14:paraId="518DF4FF" w14:textId="77777777" w:rsidR="003C4219" w:rsidRDefault="003C4219" w:rsidP="00F73C89">
      <w:pPr>
        <w:spacing w:before="0" w:after="200" w:line="276" w:lineRule="auto"/>
        <w:jc w:val="left"/>
        <w:rPr>
          <w:rFonts w:asciiTheme="minorHAnsi" w:hAnsiTheme="minorHAnsi"/>
          <w:b/>
          <w:sz w:val="32"/>
          <w:szCs w:val="32"/>
          <w:lang w:val="uk-UA"/>
        </w:rPr>
      </w:pPr>
    </w:p>
    <w:p w14:paraId="4DFCC556" w14:textId="77777777" w:rsidR="003C4219" w:rsidRDefault="003C4219" w:rsidP="00F73C89">
      <w:pPr>
        <w:spacing w:before="0" w:after="200" w:line="276" w:lineRule="auto"/>
        <w:jc w:val="left"/>
        <w:rPr>
          <w:rFonts w:asciiTheme="minorHAnsi" w:hAnsiTheme="minorHAnsi"/>
          <w:b/>
          <w:sz w:val="32"/>
          <w:szCs w:val="32"/>
          <w:lang w:val="uk-UA"/>
        </w:rPr>
      </w:pPr>
    </w:p>
    <w:p w14:paraId="752B40E4" w14:textId="77777777" w:rsidR="003C4219" w:rsidRDefault="003C4219" w:rsidP="00F73C89">
      <w:pPr>
        <w:spacing w:before="0" w:after="200" w:line="276" w:lineRule="auto"/>
        <w:jc w:val="left"/>
        <w:rPr>
          <w:rFonts w:asciiTheme="minorHAnsi" w:hAnsiTheme="minorHAnsi"/>
          <w:b/>
          <w:sz w:val="32"/>
          <w:szCs w:val="32"/>
          <w:lang w:val="uk-UA"/>
        </w:rPr>
      </w:pPr>
    </w:p>
    <w:p w14:paraId="7F3B9055" w14:textId="77777777" w:rsidR="00F73C89" w:rsidRPr="00C4582E" w:rsidRDefault="00F73C89" w:rsidP="00F73C89">
      <w:pPr>
        <w:spacing w:before="0" w:after="200" w:line="276" w:lineRule="auto"/>
        <w:jc w:val="left"/>
        <w:rPr>
          <w:rFonts w:asciiTheme="minorHAnsi" w:hAnsiTheme="minorHAnsi"/>
          <w:b/>
          <w:sz w:val="32"/>
          <w:szCs w:val="32"/>
          <w:lang w:val="uk-UA"/>
        </w:rPr>
      </w:pPr>
      <w:r w:rsidRPr="00C4582E">
        <w:rPr>
          <w:rFonts w:asciiTheme="minorHAnsi" w:hAnsiTheme="minorHAnsi"/>
          <w:b/>
          <w:sz w:val="32"/>
          <w:szCs w:val="32"/>
          <w:lang w:val="uk-UA"/>
        </w:rPr>
        <w:lastRenderedPageBreak/>
        <w:t xml:space="preserve">Таблиці </w:t>
      </w:r>
    </w:p>
    <w:p w14:paraId="4A939AFD" w14:textId="1BADC124" w:rsidR="00492368" w:rsidRDefault="00492368" w:rsidP="004904A4">
      <w:pPr>
        <w:spacing w:before="0" w:after="200" w:line="276" w:lineRule="auto"/>
        <w:jc w:val="left"/>
        <w:rPr>
          <w:rFonts w:ascii="Arial" w:hAnsi="Arial" w:cs="Arial"/>
          <w:i/>
          <w:szCs w:val="24"/>
          <w:lang w:val="uk-UA"/>
        </w:rPr>
      </w:pPr>
      <w:r w:rsidRPr="00AA04DF">
        <w:rPr>
          <w:rFonts w:ascii="Arial" w:hAnsi="Arial" w:cs="Arial"/>
          <w:i/>
          <w:szCs w:val="24"/>
          <w:lang w:val="uk-UA"/>
        </w:rPr>
        <w:t>Президент України заявив, що контрабанда товарів (переміщення через митний кордон України поза митним контролем або з приховуванням від митного контролю) завдає орієнтовно 300 млрд грн. на рік збитків державному бюджету. Значну частину контрабанди становить підакцизна група товарів – алкоголь, тютюн, пальне.</w:t>
      </w:r>
      <w:r>
        <w:rPr>
          <w:rFonts w:ascii="Arial" w:hAnsi="Arial" w:cs="Arial"/>
          <w:i/>
          <w:szCs w:val="24"/>
          <w:lang w:val="uk-UA"/>
        </w:rPr>
        <w:t xml:space="preserve"> </w:t>
      </w:r>
      <w:bookmarkStart w:id="0" w:name="_GoBack"/>
      <w:r w:rsidRPr="00F467FB">
        <w:rPr>
          <w:rFonts w:ascii="Arial" w:eastAsiaTheme="minorEastAsia" w:hAnsi="Arial" w:cs="Arial"/>
          <w:i/>
          <w:iCs/>
          <w:color w:val="000000" w:themeColor="text1"/>
          <w:kern w:val="24"/>
          <w:lang w:val="uk-UA"/>
        </w:rPr>
        <w:t>Чи погоджуєтесь Ви з твердженням, що за контрабанду підакцизних товарів у великих та особливо великих розмірах має застосовуватись кримінальна відповідальність?</w:t>
      </w:r>
      <w:bookmarkEnd w:id="0"/>
    </w:p>
    <w:p w14:paraId="1443D3B0" w14:textId="23CA14CF" w:rsidR="00F73C89" w:rsidRPr="004904A4" w:rsidRDefault="004904A4" w:rsidP="00F73C89">
      <w:pPr>
        <w:spacing w:before="0" w:after="200" w:line="276" w:lineRule="auto"/>
        <w:jc w:val="left"/>
        <w:rPr>
          <w:rFonts w:asciiTheme="minorHAnsi" w:eastAsia="Calibri" w:hAnsiTheme="minorHAnsi" w:cs="Arial"/>
          <w:sz w:val="20"/>
          <w:szCs w:val="20"/>
          <w:lang w:val="uk-UA"/>
        </w:rPr>
      </w:pPr>
      <w:r w:rsidRPr="00C4582E">
        <w:rPr>
          <w:rFonts w:asciiTheme="minorHAnsi" w:eastAsia="Calibri" w:hAnsiTheme="minorHAnsi" w:cs="Times New Roman"/>
          <w:b/>
          <w:sz w:val="32"/>
          <w:szCs w:val="32"/>
          <w:lang w:val="uk-UA"/>
        </w:rPr>
        <w:t xml:space="preserve">Розподіл за </w:t>
      </w:r>
      <w:r>
        <w:rPr>
          <w:rFonts w:asciiTheme="minorHAnsi" w:eastAsia="Calibri" w:hAnsiTheme="minorHAnsi" w:cs="Times New Roman"/>
          <w:b/>
          <w:sz w:val="32"/>
          <w:szCs w:val="32"/>
          <w:lang w:val="uk-UA"/>
        </w:rPr>
        <w:t>статтю</w:t>
      </w:r>
    </w:p>
    <w:tbl>
      <w:tblPr>
        <w:tblW w:w="10338" w:type="dxa"/>
        <w:tblLayout w:type="fixed"/>
        <w:tblLook w:val="04A0" w:firstRow="1" w:lastRow="0" w:firstColumn="1" w:lastColumn="0" w:noHBand="0" w:noVBand="1"/>
      </w:tblPr>
      <w:tblGrid>
        <w:gridCol w:w="3680"/>
        <w:gridCol w:w="2691"/>
        <w:gridCol w:w="2691"/>
        <w:gridCol w:w="1276"/>
      </w:tblGrid>
      <w:tr w:rsidR="00512547" w:rsidRPr="00CD29E3" w14:paraId="5A247F3F" w14:textId="77777777" w:rsidTr="000E5330">
        <w:trPr>
          <w:trHeight w:val="510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1CBBD7" w14:textId="77777777" w:rsidR="00512547" w:rsidRPr="00CD29E3" w:rsidRDefault="00512547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29E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E5EE3B9" w14:textId="79A762D0" w:rsidR="00512547" w:rsidRPr="00CD29E3" w:rsidRDefault="00512547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512547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Чолові</w:t>
            </w: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26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9530807" w14:textId="3FCFFF61" w:rsidR="00512547" w:rsidRPr="00CD29E3" w:rsidRDefault="00512547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512547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Жін</w:t>
            </w: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37FC03A4" w14:textId="77777777" w:rsidR="00512547" w:rsidRPr="00CD29E3" w:rsidRDefault="00512547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CD29E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ЗАГАЛОМ</w:t>
            </w:r>
          </w:p>
        </w:tc>
      </w:tr>
      <w:tr w:rsidR="00512547" w:rsidRPr="00CD29E3" w14:paraId="0D79B853" w14:textId="77777777" w:rsidTr="000E5330">
        <w:trPr>
          <w:trHeight w:val="312"/>
        </w:trPr>
        <w:tc>
          <w:tcPr>
            <w:tcW w:w="36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5327777" w14:textId="312A798A" w:rsidR="00512547" w:rsidRPr="00CD29E3" w:rsidRDefault="00512547" w:rsidP="00F73C89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51254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Погоджуюсь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1DF96E" w14:textId="2D575018" w:rsidR="00512547" w:rsidRPr="00CD29E3" w:rsidRDefault="00554137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</w:t>
            </w:r>
            <w:r w:rsidR="00512547" w:rsidRPr="00CD29E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F6CBB2" w14:textId="006C412C" w:rsidR="00512547" w:rsidRPr="00CD29E3" w:rsidRDefault="00554137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  <w:r w:rsidR="00512547" w:rsidRPr="00CD29E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2BCD8F" w14:textId="2DD6CA31" w:rsidR="00512547" w:rsidRPr="00CD29E3" w:rsidRDefault="00554137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  <w:r w:rsidR="00512547" w:rsidRPr="00CD29E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512547" w:rsidRPr="00CD29E3" w14:paraId="13322597" w14:textId="77777777" w:rsidTr="000E5330">
        <w:trPr>
          <w:trHeight w:val="312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1A105AC" w14:textId="3F162093" w:rsidR="00512547" w:rsidRPr="00CD29E3" w:rsidRDefault="00512547" w:rsidP="00F73C89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51254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Не погоджуюсь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634FD4" w14:textId="65D3C0FF" w:rsidR="00512547" w:rsidRPr="00CD29E3" w:rsidRDefault="00554137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512547" w:rsidRPr="00CD29E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A68A3" w14:textId="5311FF6E" w:rsidR="00512547" w:rsidRPr="00CD29E3" w:rsidRDefault="00554137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512547" w:rsidRPr="00CD29E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80044F" w14:textId="22E6759C" w:rsidR="00512547" w:rsidRPr="00CD29E3" w:rsidRDefault="00554137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512547" w:rsidRPr="00CD29E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512547" w:rsidRPr="00CD29E3" w14:paraId="7CC50A74" w14:textId="77777777" w:rsidTr="000E5330">
        <w:trPr>
          <w:trHeight w:val="312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5D8D1FF" w14:textId="7F50D206" w:rsidR="00512547" w:rsidRPr="00CD29E3" w:rsidRDefault="00512547" w:rsidP="00F73C89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51254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Важко сказати\ відмова від відповіді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FCE9B1" w14:textId="7E3AA6C1" w:rsidR="00512547" w:rsidRPr="00CD29E3" w:rsidRDefault="00512547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29E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E2523" w14:textId="145BC78D" w:rsidR="00512547" w:rsidRPr="00CD29E3" w:rsidRDefault="00066398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512547" w:rsidRPr="00CD29E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76C089" w14:textId="3ECA8274" w:rsidR="00512547" w:rsidRPr="00CD29E3" w:rsidRDefault="00066398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512547" w:rsidRPr="00CD29E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</w:tbl>
    <w:p w14:paraId="2E33D398" w14:textId="77777777" w:rsidR="00F73C89" w:rsidRPr="00CD29E3" w:rsidRDefault="00F73C89" w:rsidP="00F73C89">
      <w:pPr>
        <w:spacing w:before="0" w:after="200" w:line="276" w:lineRule="auto"/>
        <w:jc w:val="left"/>
        <w:rPr>
          <w:rFonts w:asciiTheme="minorHAnsi" w:hAnsiTheme="minorHAnsi"/>
          <w:i/>
          <w:sz w:val="4"/>
          <w:szCs w:val="4"/>
          <w:lang w:val="uk-UA"/>
        </w:rPr>
      </w:pPr>
    </w:p>
    <w:p w14:paraId="57354659" w14:textId="77777777" w:rsidR="002B1221" w:rsidRPr="00C4582E" w:rsidRDefault="002B1221" w:rsidP="002B1221">
      <w:pPr>
        <w:spacing w:before="0" w:after="200" w:line="276" w:lineRule="auto"/>
        <w:jc w:val="left"/>
        <w:rPr>
          <w:rFonts w:asciiTheme="minorHAnsi" w:eastAsia="Calibri" w:hAnsiTheme="minorHAnsi" w:cs="Arial"/>
          <w:sz w:val="20"/>
          <w:szCs w:val="20"/>
          <w:lang w:val="uk-UA"/>
        </w:rPr>
      </w:pPr>
      <w:r w:rsidRPr="00C4582E">
        <w:rPr>
          <w:rFonts w:asciiTheme="minorHAnsi" w:eastAsia="Calibri" w:hAnsiTheme="minorHAnsi" w:cs="Times New Roman"/>
          <w:b/>
          <w:sz w:val="32"/>
          <w:szCs w:val="32"/>
          <w:lang w:val="uk-UA"/>
        </w:rPr>
        <w:t>Розподіл за віком</w:t>
      </w:r>
    </w:p>
    <w:tbl>
      <w:tblPr>
        <w:tblW w:w="10338" w:type="dxa"/>
        <w:tblLook w:val="04A0" w:firstRow="1" w:lastRow="0" w:firstColumn="1" w:lastColumn="0" w:noHBand="0" w:noVBand="1"/>
      </w:tblPr>
      <w:tblGrid>
        <w:gridCol w:w="3681"/>
        <w:gridCol w:w="896"/>
        <w:gridCol w:w="897"/>
        <w:gridCol w:w="897"/>
        <w:gridCol w:w="897"/>
        <w:gridCol w:w="897"/>
        <w:gridCol w:w="897"/>
        <w:gridCol w:w="1276"/>
      </w:tblGrid>
      <w:tr w:rsidR="000E5330" w:rsidRPr="00CD29E3" w14:paraId="628DD83E" w14:textId="77777777" w:rsidTr="000E5330">
        <w:trPr>
          <w:trHeight w:val="510"/>
        </w:trPr>
        <w:tc>
          <w:tcPr>
            <w:tcW w:w="368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4423A1" w14:textId="77777777" w:rsidR="002B1221" w:rsidRPr="00CD29E3" w:rsidRDefault="002B1221" w:rsidP="00E2316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D29E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417B140" w14:textId="77777777" w:rsidR="002B1221" w:rsidRPr="00CD29E3" w:rsidRDefault="002B1221" w:rsidP="00E2316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CD29E3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18-29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BF7D551" w14:textId="77777777" w:rsidR="002B1221" w:rsidRPr="00CD29E3" w:rsidRDefault="002B1221" w:rsidP="00E2316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CD29E3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30-39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DBF61EF" w14:textId="77777777" w:rsidR="002B1221" w:rsidRPr="00CD29E3" w:rsidRDefault="002B1221" w:rsidP="00E2316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CD29E3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40-49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21D020B" w14:textId="77777777" w:rsidR="002B1221" w:rsidRPr="00CD29E3" w:rsidRDefault="002B1221" w:rsidP="00E2316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CD29E3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50-59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DE408E7" w14:textId="77777777" w:rsidR="002B1221" w:rsidRPr="00CD29E3" w:rsidRDefault="002B1221" w:rsidP="00E2316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CD29E3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60-69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0368CDD" w14:textId="77777777" w:rsidR="002B1221" w:rsidRPr="00CD29E3" w:rsidRDefault="002B1221" w:rsidP="00E2316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CD29E3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70+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37C6D95F" w14:textId="77777777" w:rsidR="002B1221" w:rsidRPr="00CD29E3" w:rsidRDefault="002B1221" w:rsidP="00E2316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CD29E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ЗАГАЛОМ</w:t>
            </w:r>
          </w:p>
        </w:tc>
      </w:tr>
      <w:tr w:rsidR="000E5330" w:rsidRPr="00CD29E3" w14:paraId="50ECC1A6" w14:textId="77777777" w:rsidTr="000E5330">
        <w:trPr>
          <w:trHeight w:val="312"/>
        </w:trPr>
        <w:tc>
          <w:tcPr>
            <w:tcW w:w="368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6ADAE58" w14:textId="64AA30CE" w:rsidR="00554137" w:rsidRPr="00CD29E3" w:rsidRDefault="00554137" w:rsidP="00554137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51254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Погоджуюсь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064E6C" w14:textId="1709CB73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CFB40CE" w14:textId="310D769A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DF1E1D3" w14:textId="458C63F0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712B9E" w14:textId="5A5F6C59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7A33D78" w14:textId="5544444A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C79DBBE" w14:textId="16DA8CC7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09EFD5E1" w14:textId="0803D79B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0E5330" w:rsidRPr="00CD29E3" w14:paraId="46CDC33C" w14:textId="77777777" w:rsidTr="000E5330">
        <w:trPr>
          <w:trHeight w:val="312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5CDDDE4" w14:textId="7A959668" w:rsidR="00554137" w:rsidRPr="00CD29E3" w:rsidRDefault="00554137" w:rsidP="00554137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51254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Не погоджуюсь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5C62C79" w14:textId="54E2E72D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EA50415" w14:textId="5D9158D1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B9A8993" w14:textId="752F6D90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29C8E44" w14:textId="6FBA4594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B0A9395" w14:textId="6800EB77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FCC7C8A" w14:textId="2EA8B73D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62D2A9ED" w14:textId="6D8AC69D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0E5330" w:rsidRPr="00CD29E3" w14:paraId="06B50D23" w14:textId="77777777" w:rsidTr="000E5330">
        <w:trPr>
          <w:trHeight w:val="312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EC7C257" w14:textId="4C117A39" w:rsidR="00554137" w:rsidRPr="00CD29E3" w:rsidRDefault="00554137" w:rsidP="00554137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51254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Важко сказати\ відмова від відповіді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07772E0" w14:textId="6DF0204C" w:rsidR="00554137" w:rsidRPr="00CD29E3" w:rsidRDefault="00C44C05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4</w:t>
            </w:r>
            <w:r w:rsidR="00554137"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17ECB19" w14:textId="73B35417" w:rsidR="00554137" w:rsidRPr="00CD29E3" w:rsidRDefault="00C44C05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10</w:t>
            </w:r>
            <w:r w:rsidR="00554137"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842621D" w14:textId="52170128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BAB8E5" w14:textId="6BEFEDC2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753F22C" w14:textId="6B58F0AF" w:rsidR="00554137" w:rsidRPr="00CD29E3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A7E58AE" w14:textId="0DAB5DFB" w:rsidR="00554137" w:rsidRPr="00CD29E3" w:rsidRDefault="008F3696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 w:rsidR="00554137"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4C1CC4C1" w14:textId="107CFA89" w:rsidR="00554137" w:rsidRPr="00CD29E3" w:rsidRDefault="005D4EFC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554137"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</w:tbl>
    <w:p w14:paraId="74BB3E6E" w14:textId="77777777" w:rsidR="00E45163" w:rsidRPr="00CD29E3" w:rsidRDefault="00E45163" w:rsidP="00E45163">
      <w:pPr>
        <w:spacing w:before="0" w:after="200" w:line="276" w:lineRule="auto"/>
        <w:jc w:val="left"/>
        <w:rPr>
          <w:rFonts w:asciiTheme="minorHAnsi" w:hAnsiTheme="minorHAnsi"/>
          <w:i/>
          <w:sz w:val="4"/>
          <w:szCs w:val="4"/>
          <w:lang w:val="uk-UA"/>
        </w:rPr>
      </w:pPr>
    </w:p>
    <w:p w14:paraId="4E56F460" w14:textId="1C487934" w:rsidR="00E45163" w:rsidRPr="00C4582E" w:rsidRDefault="00E45163" w:rsidP="00E45163">
      <w:pPr>
        <w:spacing w:before="0" w:after="200" w:line="276" w:lineRule="auto"/>
        <w:jc w:val="left"/>
        <w:rPr>
          <w:rFonts w:asciiTheme="minorHAnsi" w:eastAsia="Calibri" w:hAnsiTheme="minorHAnsi" w:cs="Arial"/>
          <w:sz w:val="20"/>
          <w:szCs w:val="20"/>
          <w:lang w:val="uk-UA"/>
        </w:rPr>
      </w:pPr>
      <w:r w:rsidRPr="00E45163">
        <w:rPr>
          <w:rFonts w:asciiTheme="minorHAnsi" w:eastAsia="Calibri" w:hAnsiTheme="minorHAnsi" w:cs="Times New Roman"/>
          <w:b/>
          <w:sz w:val="32"/>
          <w:szCs w:val="32"/>
          <w:lang w:val="uk-UA"/>
        </w:rPr>
        <w:t>Розподіл за регіоном</w:t>
      </w:r>
    </w:p>
    <w:tbl>
      <w:tblPr>
        <w:tblW w:w="10338" w:type="dxa"/>
        <w:tblLayout w:type="fixed"/>
        <w:tblLook w:val="04A0" w:firstRow="1" w:lastRow="0" w:firstColumn="1" w:lastColumn="0" w:noHBand="0" w:noVBand="1"/>
      </w:tblPr>
      <w:tblGrid>
        <w:gridCol w:w="3720"/>
        <w:gridCol w:w="901"/>
        <w:gridCol w:w="901"/>
        <w:gridCol w:w="901"/>
        <w:gridCol w:w="901"/>
        <w:gridCol w:w="1030"/>
        <w:gridCol w:w="772"/>
        <w:gridCol w:w="1212"/>
      </w:tblGrid>
      <w:tr w:rsidR="00F73C89" w:rsidRPr="00013C9C" w14:paraId="4CA7AEF2" w14:textId="77777777" w:rsidTr="000E5330">
        <w:trPr>
          <w:trHeight w:val="510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99915" w14:textId="77777777" w:rsidR="00F73C89" w:rsidRPr="00013C9C" w:rsidRDefault="00F73C89" w:rsidP="00F73C89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13C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61F29F7B" w14:textId="77777777" w:rsidR="00F73C89" w:rsidRPr="00013C9C" w:rsidRDefault="00F73C89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proofErr w:type="spellStart"/>
            <w:r w:rsidRPr="00013C9C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Київ</w:t>
            </w:r>
            <w:proofErr w:type="spellEnd"/>
          </w:p>
        </w:tc>
        <w:tc>
          <w:tcPr>
            <w:tcW w:w="9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33DD1E41" w14:textId="77777777" w:rsidR="00F73C89" w:rsidRPr="00013C9C" w:rsidRDefault="00F73C89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proofErr w:type="spellStart"/>
            <w:r w:rsidRPr="00013C9C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Пiвнiч</w:t>
            </w:r>
            <w:proofErr w:type="spellEnd"/>
          </w:p>
        </w:tc>
        <w:tc>
          <w:tcPr>
            <w:tcW w:w="9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44DE8505" w14:textId="77777777" w:rsidR="00F73C89" w:rsidRPr="00013C9C" w:rsidRDefault="00F73C89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proofErr w:type="spellStart"/>
            <w:r w:rsidRPr="00013C9C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Захiд</w:t>
            </w:r>
            <w:proofErr w:type="spellEnd"/>
          </w:p>
        </w:tc>
        <w:tc>
          <w:tcPr>
            <w:tcW w:w="9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27A1EFC1" w14:textId="77777777" w:rsidR="00F73C89" w:rsidRPr="00013C9C" w:rsidRDefault="00F73C89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013C9C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Центр</w:t>
            </w:r>
          </w:p>
        </w:tc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0A7777EA" w14:textId="77777777" w:rsidR="00F73C89" w:rsidRPr="00013C9C" w:rsidRDefault="00F73C89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proofErr w:type="spellStart"/>
            <w:r w:rsidRPr="00013C9C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Пiвдень</w:t>
            </w:r>
            <w:proofErr w:type="spellEnd"/>
          </w:p>
        </w:tc>
        <w:tc>
          <w:tcPr>
            <w:tcW w:w="7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243FF359" w14:textId="77777777" w:rsidR="00F73C89" w:rsidRPr="00013C9C" w:rsidRDefault="00F73C89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proofErr w:type="spellStart"/>
            <w:r w:rsidRPr="00013C9C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Схiд</w:t>
            </w:r>
            <w:proofErr w:type="spellEnd"/>
          </w:p>
        </w:tc>
        <w:tc>
          <w:tcPr>
            <w:tcW w:w="12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44675EAB" w14:textId="77777777" w:rsidR="00F73C89" w:rsidRPr="00013C9C" w:rsidRDefault="00F73C89" w:rsidP="00F73C8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013C9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ЗАГАЛОМ</w:t>
            </w:r>
          </w:p>
        </w:tc>
      </w:tr>
      <w:tr w:rsidR="00554137" w:rsidRPr="00013C9C" w14:paraId="44BB3EE0" w14:textId="77777777" w:rsidTr="000E5330">
        <w:trPr>
          <w:trHeight w:val="300"/>
        </w:trPr>
        <w:tc>
          <w:tcPr>
            <w:tcW w:w="372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7EF582C" w14:textId="271AD2F3" w:rsidR="00554137" w:rsidRPr="00AE7D30" w:rsidRDefault="00554137" w:rsidP="00554137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51254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Погоджуюсь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4167D28" w14:textId="4993524F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DCC33F5" w14:textId="51132CF6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DF22255" w14:textId="03FCA5B8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D1BF909" w14:textId="34C8DC69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52DA62A" w14:textId="126BF6E1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4C4F34" w14:textId="13615E3A" w:rsidR="00554137" w:rsidRPr="000E5330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53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018775B5" w14:textId="5A3BF2AB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554137" w:rsidRPr="00013C9C" w14:paraId="560E333A" w14:textId="77777777" w:rsidTr="000E5330">
        <w:trPr>
          <w:trHeight w:val="300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E67F1F7" w14:textId="768D5B97" w:rsidR="00554137" w:rsidRPr="00AE7D30" w:rsidRDefault="00554137" w:rsidP="00554137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51254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Не погоджуюсь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4BA66D2" w14:textId="594F49D8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E077B2E" w14:textId="5342AB9B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0D54F9" w14:textId="024F215B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A81B651" w14:textId="35F78BD3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3BFD71" w14:textId="6A4ECBBA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176C4DA" w14:textId="2152F531" w:rsidR="00554137" w:rsidRPr="000E5330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53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146A88C9" w14:textId="227A29A2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554137" w:rsidRPr="00013C9C" w14:paraId="3938D2B9" w14:textId="77777777" w:rsidTr="000E5330">
        <w:trPr>
          <w:trHeight w:val="300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9D0185A" w14:textId="173FFF21" w:rsidR="00554137" w:rsidRPr="00AE7D30" w:rsidRDefault="00554137" w:rsidP="00554137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51254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Важко сказати\ відмова від відповіді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431E32" w14:textId="53036F70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CEA346A" w14:textId="64A6F5EB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E98E98" w14:textId="08AC9834" w:rsidR="00554137" w:rsidRPr="00013C9C" w:rsidRDefault="00BD04C9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="00554137"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E1006A8" w14:textId="13EE7DC6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DC1FAB" w14:textId="401B4FD5" w:rsidR="00554137" w:rsidRPr="00013C9C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2B7A548" w14:textId="101B655B" w:rsidR="00554137" w:rsidRPr="000E5330" w:rsidRDefault="00554137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E533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0A4CA3E9" w14:textId="5D1AACFC" w:rsidR="00554137" w:rsidRPr="00013C9C" w:rsidRDefault="005D4EFC" w:rsidP="005541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554137" w:rsidRPr="005541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</w:tbl>
    <w:p w14:paraId="2BEAF2F5" w14:textId="77777777" w:rsidR="00F73C89" w:rsidRPr="00AE7D30" w:rsidRDefault="00F73C89" w:rsidP="00F73C89">
      <w:pPr>
        <w:spacing w:before="0" w:after="200" w:line="276" w:lineRule="auto"/>
        <w:jc w:val="left"/>
        <w:rPr>
          <w:rFonts w:ascii="Arial" w:hAnsi="Arial" w:cs="Arial"/>
          <w:b/>
          <w:sz w:val="4"/>
          <w:szCs w:val="4"/>
          <w:lang w:val="uk-UA"/>
        </w:rPr>
      </w:pPr>
    </w:p>
    <w:p w14:paraId="3CC105BC" w14:textId="250E933D" w:rsidR="00F73C89" w:rsidRPr="00B36EF3" w:rsidRDefault="00F73C89" w:rsidP="00F73C89">
      <w:pPr>
        <w:spacing w:before="0" w:after="200" w:line="276" w:lineRule="auto"/>
        <w:jc w:val="left"/>
        <w:rPr>
          <w:rFonts w:asciiTheme="minorHAnsi" w:eastAsia="Calibri" w:hAnsiTheme="minorHAnsi" w:cs="Times New Roman"/>
          <w:b/>
          <w:sz w:val="32"/>
          <w:szCs w:val="32"/>
          <w:lang w:val="uk-UA"/>
        </w:rPr>
      </w:pPr>
      <w:r w:rsidRPr="00B36EF3">
        <w:rPr>
          <w:rFonts w:asciiTheme="minorHAnsi" w:eastAsia="Calibri" w:hAnsiTheme="minorHAnsi" w:cs="Times New Roman"/>
          <w:b/>
          <w:sz w:val="32"/>
          <w:szCs w:val="32"/>
          <w:lang w:val="uk-UA"/>
        </w:rPr>
        <w:t xml:space="preserve">Розподіл за </w:t>
      </w:r>
      <w:r w:rsidR="00113BF3">
        <w:rPr>
          <w:rFonts w:asciiTheme="minorHAnsi" w:eastAsia="Calibri" w:hAnsiTheme="minorHAnsi" w:cs="Times New Roman"/>
          <w:b/>
          <w:sz w:val="32"/>
          <w:szCs w:val="32"/>
          <w:lang w:val="uk-UA"/>
        </w:rPr>
        <w:t>типом населеного пункту</w:t>
      </w:r>
    </w:p>
    <w:tbl>
      <w:tblPr>
        <w:tblW w:w="10338" w:type="dxa"/>
        <w:tblLook w:val="04A0" w:firstRow="1" w:lastRow="0" w:firstColumn="1" w:lastColumn="0" w:noHBand="0" w:noVBand="1"/>
      </w:tblPr>
      <w:tblGrid>
        <w:gridCol w:w="3720"/>
        <w:gridCol w:w="1335"/>
        <w:gridCol w:w="1336"/>
        <w:gridCol w:w="1335"/>
        <w:gridCol w:w="1336"/>
        <w:gridCol w:w="1276"/>
      </w:tblGrid>
      <w:tr w:rsidR="003C5A68" w:rsidRPr="00013C9C" w14:paraId="7264CBE2" w14:textId="77777777" w:rsidTr="000E5330">
        <w:trPr>
          <w:trHeight w:val="510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E458A" w14:textId="77777777" w:rsidR="003C5A68" w:rsidRPr="00013C9C" w:rsidRDefault="003C5A68" w:rsidP="003C5A68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13C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36EE7FF2" w14:textId="4F7D291F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1C5046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Село</w:t>
            </w:r>
          </w:p>
        </w:tc>
        <w:tc>
          <w:tcPr>
            <w:tcW w:w="13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76AF4552" w14:textId="6EFB8032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1C5046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0-50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3D0355E6" w14:textId="4A556F35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1C5046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50-500</w:t>
            </w:r>
          </w:p>
        </w:tc>
        <w:tc>
          <w:tcPr>
            <w:tcW w:w="13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44031CD0" w14:textId="488AF31B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</w:pPr>
            <w:r w:rsidRPr="001C5046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500+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3900E52D" w14:textId="77777777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013C9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ЗАГАЛОМ</w:t>
            </w:r>
          </w:p>
        </w:tc>
      </w:tr>
      <w:tr w:rsidR="003C5A68" w:rsidRPr="00013C9C" w14:paraId="292795F7" w14:textId="77777777" w:rsidTr="000E5330">
        <w:trPr>
          <w:trHeight w:val="300"/>
        </w:trPr>
        <w:tc>
          <w:tcPr>
            <w:tcW w:w="372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FEE8375" w14:textId="77777777" w:rsidR="003C5A68" w:rsidRPr="003C5A68" w:rsidRDefault="003C5A68" w:rsidP="003C5A68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Погоджуюсь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C35D7C7" w14:textId="3FD8865A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8A3B094" w14:textId="4FB3EC7B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B9FBF4" w14:textId="1660E95B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C037F7A" w14:textId="5427AAB2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0E1A7C84" w14:textId="09A43BEA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3C5A68" w:rsidRPr="00013C9C" w14:paraId="48B479C5" w14:textId="77777777" w:rsidTr="000E5330">
        <w:trPr>
          <w:trHeight w:val="300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EB0FF8B" w14:textId="77777777" w:rsidR="003C5A68" w:rsidRPr="003C5A68" w:rsidRDefault="003C5A68" w:rsidP="003C5A68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 погоджуюсь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485708" w14:textId="6C0F8B51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3F9829" w14:textId="31ED7309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BBD36F6" w14:textId="55A99DCE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4F23B95" w14:textId="167C0F5E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5036284A" w14:textId="5C8F9F0A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3C5A68" w:rsidRPr="00013C9C" w14:paraId="37A34DAA" w14:textId="77777777" w:rsidTr="000E5330">
        <w:trPr>
          <w:trHeight w:val="300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EB06111" w14:textId="77777777" w:rsidR="003C5A68" w:rsidRPr="003C5A68" w:rsidRDefault="003C5A68" w:rsidP="003C5A68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Важко сказати\ відмова від відповіді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F88B598" w14:textId="66B7DF5E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AB820E" w14:textId="3EE8F25F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0A913E6" w14:textId="639AB2D6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16D3CF7" w14:textId="5ED4342D" w:rsidR="003C5A68" w:rsidRPr="00013C9C" w:rsidRDefault="003C5A68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21CC59F2" w14:textId="3E7CBEC5" w:rsidR="003C5A68" w:rsidRPr="00013C9C" w:rsidRDefault="005D4EFC" w:rsidP="003C5A6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 w:rsidR="003C5A68" w:rsidRPr="003C5A6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</w:tbl>
    <w:p w14:paraId="132BD746" w14:textId="77777777" w:rsidR="003C5A68" w:rsidRPr="003C5A68" w:rsidRDefault="003C5A68" w:rsidP="003C5A68">
      <w:pPr>
        <w:spacing w:before="0"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1CF9C4E1" w14:textId="77777777" w:rsidR="00F73C89" w:rsidRDefault="00F73C89" w:rsidP="00F73C89">
      <w:pPr>
        <w:spacing w:before="0" w:after="200" w:line="276" w:lineRule="auto"/>
        <w:jc w:val="left"/>
        <w:rPr>
          <w:rFonts w:ascii="Arial" w:hAnsi="Arial" w:cs="Arial"/>
          <w:i/>
          <w:sz w:val="4"/>
          <w:szCs w:val="4"/>
          <w:lang w:val="uk-UA"/>
        </w:rPr>
      </w:pPr>
    </w:p>
    <w:p w14:paraId="591F673F" w14:textId="77777777" w:rsidR="00492368" w:rsidRPr="00B36EF3" w:rsidRDefault="00492368" w:rsidP="00F73C89">
      <w:pPr>
        <w:spacing w:before="0" w:after="200" w:line="276" w:lineRule="auto"/>
        <w:jc w:val="left"/>
        <w:rPr>
          <w:rFonts w:ascii="Arial" w:hAnsi="Arial" w:cs="Arial"/>
          <w:i/>
          <w:sz w:val="4"/>
          <w:szCs w:val="4"/>
          <w:lang w:val="uk-UA"/>
        </w:rPr>
      </w:pPr>
    </w:p>
    <w:p w14:paraId="3827C0E8" w14:textId="77777777" w:rsidR="00E45163" w:rsidRDefault="00E45163" w:rsidP="00F73C89">
      <w:pPr>
        <w:spacing w:before="0" w:after="200" w:line="240" w:lineRule="auto"/>
        <w:jc w:val="left"/>
        <w:rPr>
          <w:rFonts w:ascii="Arial" w:hAnsi="Arial" w:cs="Arial"/>
          <w:b/>
          <w:sz w:val="24"/>
          <w:szCs w:val="20"/>
          <w:lang w:val="uk-UA"/>
        </w:rPr>
      </w:pPr>
    </w:p>
    <w:p w14:paraId="71F184EC" w14:textId="2E6D74D4" w:rsidR="00F73C89" w:rsidRPr="00920285" w:rsidRDefault="00F73C89" w:rsidP="00F73C89">
      <w:pPr>
        <w:spacing w:before="0" w:after="200" w:line="240" w:lineRule="auto"/>
        <w:jc w:val="left"/>
        <w:rPr>
          <w:rFonts w:ascii="Arial" w:hAnsi="Arial" w:cs="Arial"/>
          <w:b/>
          <w:sz w:val="24"/>
          <w:szCs w:val="20"/>
          <w:lang w:val="uk-UA"/>
        </w:rPr>
      </w:pPr>
      <w:r w:rsidRPr="00920285">
        <w:rPr>
          <w:rFonts w:ascii="Arial" w:hAnsi="Arial" w:cs="Arial"/>
          <w:b/>
          <w:sz w:val="24"/>
          <w:szCs w:val="20"/>
          <w:lang w:val="uk-UA"/>
        </w:rPr>
        <w:lastRenderedPageBreak/>
        <w:t xml:space="preserve">Інформація про дослідження </w:t>
      </w:r>
    </w:p>
    <w:p w14:paraId="59854306" w14:textId="3037B263" w:rsidR="00F73C89" w:rsidRPr="00920285" w:rsidRDefault="00F73C89" w:rsidP="00F73C89">
      <w:pPr>
        <w:rPr>
          <w:rFonts w:ascii="Arial" w:hAnsi="Arial" w:cs="Arial"/>
          <w:lang w:val="uk-UA"/>
        </w:rPr>
      </w:pPr>
      <w:r w:rsidRPr="00920285">
        <w:rPr>
          <w:rFonts w:ascii="Arial" w:hAnsi="Arial" w:cs="Arial"/>
          <w:lang w:val="uk-UA"/>
        </w:rPr>
        <w:t xml:space="preserve">Вибірка дослідження складає </w:t>
      </w:r>
      <w:r>
        <w:rPr>
          <w:rFonts w:ascii="Arial" w:hAnsi="Arial" w:cs="Arial"/>
          <w:lang w:val="uk-UA"/>
        </w:rPr>
        <w:t>1000</w:t>
      </w:r>
      <w:r w:rsidRPr="00920285">
        <w:rPr>
          <w:rFonts w:ascii="Arial" w:hAnsi="Arial" w:cs="Arial"/>
          <w:lang w:val="uk-UA"/>
        </w:rPr>
        <w:t xml:space="preserve"> респондентів. Опитування проводилося методом CATI (телефонні інтерв'ю з використанням комп'ютера, </w:t>
      </w:r>
      <w:proofErr w:type="spellStart"/>
      <w:r w:rsidRPr="00920285">
        <w:rPr>
          <w:rFonts w:ascii="Arial" w:hAnsi="Arial" w:cs="Arial"/>
          <w:lang w:val="uk-UA"/>
        </w:rPr>
        <w:t>computer-assisted</w:t>
      </w:r>
      <w:proofErr w:type="spellEnd"/>
      <w:r w:rsidRPr="00920285">
        <w:rPr>
          <w:rFonts w:ascii="Arial" w:hAnsi="Arial" w:cs="Arial"/>
          <w:lang w:val="uk-UA"/>
        </w:rPr>
        <w:t xml:space="preserve"> </w:t>
      </w:r>
      <w:proofErr w:type="spellStart"/>
      <w:r w:rsidRPr="00920285">
        <w:rPr>
          <w:rFonts w:ascii="Arial" w:hAnsi="Arial" w:cs="Arial"/>
          <w:lang w:val="uk-UA"/>
        </w:rPr>
        <w:t>telephone</w:t>
      </w:r>
      <w:proofErr w:type="spellEnd"/>
      <w:r w:rsidRPr="00920285">
        <w:rPr>
          <w:rFonts w:ascii="Arial" w:hAnsi="Arial" w:cs="Arial"/>
          <w:lang w:val="uk-UA"/>
        </w:rPr>
        <w:t xml:space="preserve"> </w:t>
      </w:r>
      <w:proofErr w:type="spellStart"/>
      <w:r w:rsidRPr="00920285">
        <w:rPr>
          <w:rFonts w:ascii="Arial" w:hAnsi="Arial" w:cs="Arial"/>
          <w:lang w:val="uk-UA"/>
        </w:rPr>
        <w:t>interviews</w:t>
      </w:r>
      <w:proofErr w:type="spellEnd"/>
      <w:r w:rsidRPr="00920285">
        <w:rPr>
          <w:rFonts w:ascii="Arial" w:hAnsi="Arial" w:cs="Arial"/>
          <w:lang w:val="uk-UA"/>
        </w:rPr>
        <w:t>) на основі випадкової вибірки мобільних телефонних номерів. Вибірка репрезентативна для дорослого населення (віком 18 років і старше) України за статтю, віком, розміром населеного пункту та регіоном проживання</w:t>
      </w:r>
      <w:r w:rsidR="00853F1A">
        <w:rPr>
          <w:rFonts w:ascii="Arial" w:hAnsi="Arial" w:cs="Arial"/>
          <w:lang w:val="uk-UA"/>
        </w:rPr>
        <w:t xml:space="preserve"> згідно даних Державної служби статистики</w:t>
      </w:r>
      <w:r w:rsidRPr="00920285">
        <w:rPr>
          <w:rFonts w:ascii="Arial" w:hAnsi="Arial" w:cs="Arial"/>
          <w:lang w:val="uk-UA"/>
        </w:rPr>
        <w:t>. З дослідження вилучена Автономна Республіка Крим,</w:t>
      </w:r>
      <w:r w:rsidR="004472DD">
        <w:rPr>
          <w:rFonts w:ascii="Arial" w:hAnsi="Arial" w:cs="Arial"/>
          <w:lang w:val="uk-UA"/>
        </w:rPr>
        <w:t xml:space="preserve"> м. Севастополь,</w:t>
      </w:r>
      <w:r w:rsidRPr="00920285">
        <w:rPr>
          <w:rFonts w:ascii="Arial" w:hAnsi="Arial" w:cs="Arial"/>
          <w:lang w:val="uk-UA"/>
        </w:rPr>
        <w:t xml:space="preserve"> а у Донецькій та Луганській області опитування проводилося тільки на територіях, що контролюються Україною. Максимальна теоретична похибка</w:t>
      </w:r>
      <w:r>
        <w:rPr>
          <w:rFonts w:ascii="Arial" w:hAnsi="Arial" w:cs="Arial"/>
          <w:lang w:val="uk-UA"/>
        </w:rPr>
        <w:t xml:space="preserve"> не перевищує 3,1</w:t>
      </w:r>
      <w:r w:rsidRPr="00920285">
        <w:rPr>
          <w:rFonts w:ascii="Arial" w:hAnsi="Arial" w:cs="Arial"/>
          <w:lang w:val="uk-UA"/>
        </w:rPr>
        <w:t>%. Опитування проводилося</w:t>
      </w:r>
      <w:r>
        <w:rPr>
          <w:rFonts w:ascii="Arial" w:hAnsi="Arial" w:cs="Arial"/>
          <w:lang w:val="uk-UA"/>
        </w:rPr>
        <w:t xml:space="preserve"> </w:t>
      </w:r>
      <w:r w:rsidR="007035CD">
        <w:rPr>
          <w:rFonts w:ascii="Arial" w:hAnsi="Arial" w:cs="Arial"/>
          <w:lang w:val="uk-UA"/>
        </w:rPr>
        <w:t>14-18</w:t>
      </w:r>
      <w:r>
        <w:rPr>
          <w:rFonts w:ascii="Arial" w:hAnsi="Arial" w:cs="Arial"/>
          <w:lang w:val="uk-UA"/>
        </w:rPr>
        <w:t xml:space="preserve"> </w:t>
      </w:r>
      <w:r w:rsidR="007035CD">
        <w:rPr>
          <w:rFonts w:ascii="Arial" w:hAnsi="Arial" w:cs="Arial"/>
          <w:lang w:val="uk-UA"/>
        </w:rPr>
        <w:t>червня</w:t>
      </w:r>
      <w:r w:rsidRPr="00920285">
        <w:rPr>
          <w:rFonts w:ascii="Arial" w:hAnsi="Arial" w:cs="Arial"/>
          <w:lang w:val="uk-UA"/>
        </w:rPr>
        <w:t xml:space="preserve"> 202</w:t>
      </w:r>
      <w:r w:rsidR="007035CD">
        <w:rPr>
          <w:rFonts w:ascii="Arial" w:hAnsi="Arial" w:cs="Arial"/>
          <w:lang w:val="uk-UA"/>
        </w:rPr>
        <w:t>1</w:t>
      </w:r>
      <w:r w:rsidRPr="00920285">
        <w:rPr>
          <w:rFonts w:ascii="Arial" w:hAnsi="Arial" w:cs="Arial"/>
          <w:lang w:val="uk-UA"/>
        </w:rPr>
        <w:t xml:space="preserve"> року.</w:t>
      </w:r>
    </w:p>
    <w:p w14:paraId="68692F98" w14:textId="77777777" w:rsidR="00F73C89" w:rsidRPr="00920285" w:rsidRDefault="00F73C89" w:rsidP="00F73C89">
      <w:pPr>
        <w:spacing w:before="0" w:after="200" w:line="240" w:lineRule="auto"/>
        <w:jc w:val="left"/>
        <w:rPr>
          <w:rFonts w:ascii="Arial" w:hAnsi="Arial" w:cs="Arial"/>
          <w:b/>
          <w:sz w:val="24"/>
          <w:szCs w:val="20"/>
          <w:lang w:val="uk-UA"/>
        </w:rPr>
      </w:pPr>
      <w:r w:rsidRPr="00920285">
        <w:rPr>
          <w:rFonts w:ascii="Arial" w:hAnsi="Arial" w:cs="Arial"/>
          <w:b/>
          <w:sz w:val="24"/>
          <w:szCs w:val="20"/>
          <w:lang w:val="uk-UA"/>
        </w:rPr>
        <w:t>Про Info Sapiens</w:t>
      </w:r>
    </w:p>
    <w:p w14:paraId="2653C212" w14:textId="77777777" w:rsidR="00F73C89" w:rsidRPr="00920285" w:rsidRDefault="00F73C89" w:rsidP="00F73C89">
      <w:pPr>
        <w:rPr>
          <w:rFonts w:ascii="Arial" w:hAnsi="Arial" w:cs="Arial"/>
          <w:lang w:val="uk-UA"/>
        </w:rPr>
      </w:pPr>
      <w:r w:rsidRPr="00920285">
        <w:rPr>
          <w:rFonts w:ascii="Arial" w:hAnsi="Arial" w:cs="Arial"/>
          <w:lang w:val="uk-UA"/>
        </w:rPr>
        <w:t xml:space="preserve">Дослідницька агенція Info Sapiens спеціалізується на проведенні досліджень громадської думки, поведінкових замірах та аналізі даних з вторинних джерел. Компанія дотримується всіх дослідницьких стандартів ESOMAR. </w:t>
      </w:r>
    </w:p>
    <w:p w14:paraId="7648FCEF" w14:textId="77777777" w:rsidR="00F73C89" w:rsidRPr="00920285" w:rsidRDefault="00F73C89" w:rsidP="00F73C89">
      <w:pPr>
        <w:rPr>
          <w:rFonts w:ascii="Arial" w:hAnsi="Arial" w:cs="Arial"/>
          <w:lang w:val="uk-UA"/>
        </w:rPr>
      </w:pPr>
      <w:r w:rsidRPr="00920285">
        <w:rPr>
          <w:rFonts w:ascii="Arial" w:hAnsi="Arial" w:cs="Arial"/>
          <w:lang w:val="uk-UA"/>
        </w:rPr>
        <w:t xml:space="preserve">Більше інформації про компанію та її діяльність можна знайти </w:t>
      </w:r>
      <w:hyperlink r:id="rId8" w:history="1">
        <w:r w:rsidRPr="00920285">
          <w:rPr>
            <w:rStyle w:val="af6"/>
            <w:rFonts w:ascii="Arial" w:hAnsi="Arial" w:cs="Arial"/>
            <w:lang w:val="uk-UA"/>
          </w:rPr>
          <w:t>на сайті</w:t>
        </w:r>
      </w:hyperlink>
      <w:r w:rsidRPr="00920285">
        <w:rPr>
          <w:rFonts w:ascii="Arial" w:hAnsi="Arial" w:cs="Arial"/>
          <w:lang w:val="uk-UA"/>
        </w:rPr>
        <w:t xml:space="preserve"> або сторінці компанії на </w:t>
      </w:r>
      <w:hyperlink r:id="rId9" w:history="1">
        <w:proofErr w:type="spellStart"/>
        <w:r w:rsidRPr="00920285">
          <w:rPr>
            <w:rStyle w:val="af6"/>
            <w:rFonts w:ascii="Arial" w:hAnsi="Arial" w:cs="Arial"/>
            <w:lang w:val="uk-UA"/>
          </w:rPr>
          <w:t>Facebook</w:t>
        </w:r>
        <w:proofErr w:type="spellEnd"/>
      </w:hyperlink>
      <w:r w:rsidRPr="00920285">
        <w:rPr>
          <w:rFonts w:ascii="Arial" w:hAnsi="Arial" w:cs="Arial"/>
          <w:lang w:val="uk-UA"/>
        </w:rPr>
        <w:t>.</w:t>
      </w:r>
    </w:p>
    <w:p w14:paraId="73124D27" w14:textId="77777777" w:rsidR="00A1153C" w:rsidRPr="002B1221" w:rsidRDefault="00A1153C" w:rsidP="006B4239">
      <w:pPr>
        <w:tabs>
          <w:tab w:val="left" w:pos="2895"/>
        </w:tabs>
        <w:jc w:val="left"/>
        <w:rPr>
          <w:rFonts w:ascii="Arial" w:hAnsi="Arial" w:cs="Arial"/>
          <w:lang w:val="uk-UA"/>
        </w:rPr>
      </w:pPr>
    </w:p>
    <w:p w14:paraId="2026D352" w14:textId="77777777" w:rsidR="001C2659" w:rsidRPr="00920285" w:rsidRDefault="001C2659" w:rsidP="00A1153C">
      <w:pPr>
        <w:spacing w:before="0" w:after="200" w:line="276" w:lineRule="auto"/>
        <w:jc w:val="left"/>
        <w:rPr>
          <w:rFonts w:ascii="Arial" w:hAnsi="Arial" w:cs="Arial"/>
          <w:lang w:val="uk-UA"/>
        </w:rPr>
      </w:pPr>
    </w:p>
    <w:sectPr w:rsidR="001C2659" w:rsidRPr="00920285" w:rsidSect="00CD29E3">
      <w:headerReference w:type="default" r:id="rId10"/>
      <w:headerReference w:type="first" r:id="rId11"/>
      <w:pgSz w:w="11906" w:h="16838"/>
      <w:pgMar w:top="2835" w:right="851" w:bottom="851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30C45" w14:textId="77777777" w:rsidR="00F73C89" w:rsidRDefault="00F73C89" w:rsidP="008067EE">
      <w:pPr>
        <w:spacing w:before="0" w:after="0" w:line="240" w:lineRule="auto"/>
      </w:pPr>
      <w:r>
        <w:separator/>
      </w:r>
    </w:p>
  </w:endnote>
  <w:endnote w:type="continuationSeparator" w:id="0">
    <w:p w14:paraId="6326A3DB" w14:textId="77777777" w:rsidR="00F73C89" w:rsidRDefault="00F73C89" w:rsidP="008067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CC"/>
    <w:family w:val="auto"/>
    <w:pitch w:val="variable"/>
    <w:sig w:usb0="E00002FF" w:usb1="5000205B" w:usb2="00000020" w:usb3="00000000" w:csb0="0000019F" w:csb1="00000000"/>
    <w:embedRegular r:id="rId1" w:fontKey="{1065EB64-3F05-48FD-9D41-49C3BD710614}"/>
    <w:embedBold r:id="rId2" w:fontKey="{88C9A7DD-158A-460D-A6BA-AEEED3774053}"/>
    <w:embedItalic r:id="rId3" w:fontKey="{F24A350C-2553-4B9C-9950-66018EA596A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9C3C6F9-29B0-4E7D-8AFB-1EAEE6423158}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2FCB68B6-4C9F-4A05-9A84-523BBBFF072B}"/>
    <w:embedBold r:id="rId6" w:fontKey="{1D3ECD43-2C0B-41AC-94BB-2BEDA8214D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17D4CC" w14:textId="77777777" w:rsidR="00F73C89" w:rsidRDefault="00F73C89" w:rsidP="008067EE">
      <w:pPr>
        <w:spacing w:before="0" w:after="0" w:line="240" w:lineRule="auto"/>
      </w:pPr>
      <w:r>
        <w:separator/>
      </w:r>
    </w:p>
  </w:footnote>
  <w:footnote w:type="continuationSeparator" w:id="0">
    <w:p w14:paraId="27910943" w14:textId="77777777" w:rsidR="00F73C89" w:rsidRDefault="00F73C89" w:rsidP="008067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082AF" w14:textId="2E915446" w:rsidR="00F73C89" w:rsidRPr="00A1153C" w:rsidRDefault="00F73C89" w:rsidP="00A1153C">
    <w:pPr>
      <w:pStyle w:val="af0"/>
    </w:pPr>
    <w:r>
      <w:rPr>
        <w:noProof/>
        <w:lang w:val="uk-UA" w:eastAsia="uk-UA"/>
      </w:rPr>
      <w:drawing>
        <wp:anchor distT="0" distB="0" distL="114300" distR="114300" simplePos="0" relativeHeight="251669504" behindDoc="0" locked="0" layoutInCell="1" allowOverlap="1" wp14:anchorId="185AD07B" wp14:editId="7AC4EE02">
          <wp:simplePos x="0" y="0"/>
          <wp:positionH relativeFrom="margin">
            <wp:posOffset>5387340</wp:posOffset>
          </wp:positionH>
          <wp:positionV relativeFrom="margin">
            <wp:posOffset>-1348740</wp:posOffset>
          </wp:positionV>
          <wp:extent cx="1079500" cy="1079500"/>
          <wp:effectExtent l="0" t="0" r="0" b="6350"/>
          <wp:wrapSquare wrapText="bothSides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26\Share\!Visual\Logo\IS logo regular\IS-logo-regular-standa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875AF" w14:textId="77777777" w:rsidR="00F73C89" w:rsidRPr="00B20B57" w:rsidRDefault="00F73C89" w:rsidP="00DE2E1F">
    <w:pPr>
      <w:pStyle w:val="af0"/>
      <w:tabs>
        <w:tab w:val="clear" w:pos="4819"/>
        <w:tab w:val="clear" w:pos="9639"/>
        <w:tab w:val="left" w:pos="6825"/>
      </w:tabs>
      <w:spacing w:before="0" w:after="120"/>
      <w:jc w:val="left"/>
      <w:rPr>
        <w:rFonts w:eastAsiaTheme="minorEastAsia" w:cs="Arial"/>
        <w:noProof/>
        <w:color w:val="000000" w:themeColor="text1"/>
        <w:sz w:val="20"/>
        <w:szCs w:val="20"/>
        <w:lang w:val="uk-UA" w:eastAsia="ru-RU"/>
      </w:rPr>
    </w:pPr>
    <w:r w:rsidRPr="00165094">
      <w:rPr>
        <w:b/>
        <w:noProof/>
        <w:sz w:val="20"/>
        <w:lang w:val="uk-UA" w:eastAsia="uk-UA"/>
      </w:rPr>
      <w:drawing>
        <wp:anchor distT="0" distB="0" distL="114300" distR="114300" simplePos="0" relativeHeight="251667456" behindDoc="0" locked="0" layoutInCell="1" allowOverlap="1" wp14:anchorId="71C7AB30" wp14:editId="13FF50DE">
          <wp:simplePos x="0" y="0"/>
          <wp:positionH relativeFrom="margin">
            <wp:align>center</wp:align>
          </wp:positionH>
          <wp:positionV relativeFrom="margin">
            <wp:posOffset>-1649730</wp:posOffset>
          </wp:positionV>
          <wp:extent cx="1438275" cy="1438275"/>
          <wp:effectExtent l="0" t="0" r="0" b="0"/>
          <wp:wrapSquare wrapText="bothSides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26\Share\!Visual\Logo\IS logo regular\IS-logo-regular-standa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0B57">
      <w:rPr>
        <w:rFonts w:eastAsiaTheme="minorEastAsia" w:cs="Arial"/>
        <w:noProof/>
        <w:color w:val="000000" w:themeColor="text1"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4CE1503" wp14:editId="3108EF0E">
              <wp:simplePos x="0" y="0"/>
              <wp:positionH relativeFrom="margin">
                <wp:align>right</wp:align>
              </wp:positionH>
              <wp:positionV relativeFrom="margin">
                <wp:posOffset>-1368425</wp:posOffset>
              </wp:positionV>
              <wp:extent cx="1800000" cy="1123950"/>
              <wp:effectExtent l="0" t="0" r="0" b="0"/>
              <wp:wrapNone/>
              <wp:docPr id="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000" cy="1123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E50DA5" w14:textId="77777777" w:rsidR="00F73C89" w:rsidRPr="00525BE5" w:rsidRDefault="00F73C89" w:rsidP="00DE2E1F">
                          <w:pPr>
                            <w:pStyle w:val="af0"/>
                            <w:tabs>
                              <w:tab w:val="clear" w:pos="4819"/>
                              <w:tab w:val="clear" w:pos="9639"/>
                              <w:tab w:val="left" w:pos="6825"/>
                            </w:tabs>
                            <w:spacing w:before="0" w:after="120"/>
                            <w:jc w:val="left"/>
                            <w:rPr>
                              <w:b/>
                              <w:sz w:val="18"/>
                              <w:szCs w:val="18"/>
                              <w:lang w:val="en-US"/>
                            </w:rPr>
                          </w:pPr>
                          <w:r w:rsidRPr="00525BE5">
                            <w:rPr>
                              <w:b/>
                              <w:sz w:val="18"/>
                              <w:szCs w:val="18"/>
                              <w:lang w:val="en-US"/>
                            </w:rPr>
                            <w:t>LLC «INFO SAPIENS»</w:t>
                          </w:r>
                        </w:p>
                        <w:p w14:paraId="05491CFB" w14:textId="77777777" w:rsidR="00F73C89" w:rsidRDefault="00F73C89" w:rsidP="00DE2E1F">
                          <w:pPr>
                            <w:pStyle w:val="af0"/>
                            <w:spacing w:before="0" w:after="40"/>
                            <w:jc w:val="lef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525BE5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01133, Kyiv,34 </w:t>
                          </w:r>
                          <w:proofErr w:type="spellStart"/>
                          <w:r w:rsidRPr="00525BE5">
                            <w:rPr>
                              <w:sz w:val="18"/>
                              <w:szCs w:val="18"/>
                              <w:lang w:val="en-US"/>
                            </w:rPr>
                            <w:t>Lesi</w:t>
                          </w:r>
                          <w:proofErr w:type="spellEnd"/>
                          <w:r w:rsidRPr="00525BE5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525BE5">
                            <w:rPr>
                              <w:sz w:val="18"/>
                              <w:szCs w:val="18"/>
                              <w:lang w:val="en-US"/>
                            </w:rPr>
                            <w:t>Ukrainky</w:t>
                          </w:r>
                          <w:proofErr w:type="spellEnd"/>
                          <w:r w:rsidRPr="00525BE5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Blvd</w:t>
                          </w: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r w:rsidRPr="00525BE5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60E978D6" w14:textId="77777777" w:rsidR="00F73C89" w:rsidRDefault="00F73C89" w:rsidP="00DE2E1F">
                          <w:pPr>
                            <w:pStyle w:val="af0"/>
                            <w:spacing w:before="0" w:after="40"/>
                            <w:jc w:val="lef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Registered in Ukraine </w:t>
                          </w:r>
                          <w:r w:rsidRPr="00525BE5">
                            <w:rPr>
                              <w:sz w:val="18"/>
                              <w:szCs w:val="18"/>
                              <w:lang w:val="en-US"/>
                            </w:rPr>
                            <w:t>42436094</w:t>
                          </w:r>
                        </w:p>
                        <w:p w14:paraId="77CD97A9" w14:textId="77777777" w:rsidR="00F73C89" w:rsidRPr="00525BE5" w:rsidRDefault="00F73C89" w:rsidP="00DE2E1F">
                          <w:pPr>
                            <w:pStyle w:val="af0"/>
                            <w:spacing w:before="0" w:after="40"/>
                            <w:jc w:val="lef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F77E12">
                            <w:rPr>
                              <w:sz w:val="18"/>
                              <w:szCs w:val="18"/>
                              <w:lang w:val="en-US"/>
                            </w:rPr>
                            <w:t>+38066 410 5763</w:t>
                          </w:r>
                        </w:p>
                        <w:p w14:paraId="25401A25" w14:textId="77777777" w:rsidR="00F73C89" w:rsidRPr="00EE4780" w:rsidRDefault="00F467FB" w:rsidP="00DE2E1F">
                          <w:pPr>
                            <w:pStyle w:val="af0"/>
                            <w:spacing w:before="0" w:after="40"/>
                            <w:jc w:val="left"/>
                            <w:rPr>
                              <w:sz w:val="18"/>
                              <w:szCs w:val="18"/>
                              <w:u w:val="single"/>
                              <w:lang w:val="en-US"/>
                            </w:rPr>
                          </w:pPr>
                          <w:hyperlink r:id="rId2" w:history="1">
                            <w:r w:rsidR="00F73C89" w:rsidRPr="00EE4780">
                              <w:rPr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info@sapiens.com.ua</w:t>
                            </w:r>
                          </w:hyperlink>
                        </w:p>
                        <w:p w14:paraId="2737B8B6" w14:textId="77777777" w:rsidR="00F73C89" w:rsidRPr="00EE4780" w:rsidRDefault="00F467FB" w:rsidP="00DE2E1F">
                          <w:pPr>
                            <w:pStyle w:val="af0"/>
                            <w:spacing w:before="0" w:after="40"/>
                            <w:jc w:val="left"/>
                            <w:rPr>
                              <w:sz w:val="18"/>
                              <w:szCs w:val="18"/>
                              <w:u w:val="single"/>
                              <w:lang w:val="en-US"/>
                            </w:rPr>
                          </w:pPr>
                          <w:hyperlink r:id="rId3" w:history="1">
                            <w:r w:rsidR="00F73C89" w:rsidRPr="00EE4780">
                              <w:rPr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www.sapiens.com.ua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CE1503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90.55pt;margin-top:-107.75pt;width:141.75pt;height:88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" stroked="f">
              <v:textbox inset="0,0,0,0">
                <w:txbxContent>
                  <w:p w14:paraId="03E50DA5" w14:textId="77777777" w:rsidR="00F73C89" w:rsidRPr="00525BE5" w:rsidRDefault="00F73C89" w:rsidP="00DE2E1F">
                    <w:pPr>
                      <w:pStyle w:val="af0"/>
                      <w:tabs>
                        <w:tab w:val="clear" w:pos="4819"/>
                        <w:tab w:val="clear" w:pos="9639"/>
                        <w:tab w:val="left" w:pos="6825"/>
                      </w:tabs>
                      <w:spacing w:before="0" w:after="120"/>
                      <w:jc w:val="left"/>
                      <w:rPr>
                        <w:b/>
                        <w:sz w:val="18"/>
                        <w:szCs w:val="18"/>
                        <w:lang w:val="en-US"/>
                      </w:rPr>
                    </w:pPr>
                    <w:r w:rsidRPr="00525BE5">
                      <w:rPr>
                        <w:b/>
                        <w:sz w:val="18"/>
                        <w:szCs w:val="18"/>
                        <w:lang w:val="en-US"/>
                      </w:rPr>
                      <w:t>LLC «INFO SAPIENS»</w:t>
                    </w:r>
                  </w:p>
                  <w:p w14:paraId="05491CFB" w14:textId="77777777" w:rsidR="00F73C89" w:rsidRDefault="00F73C89" w:rsidP="00DE2E1F">
                    <w:pPr>
                      <w:pStyle w:val="af0"/>
                      <w:spacing w:before="0" w:after="40"/>
                      <w:jc w:val="left"/>
                      <w:rPr>
                        <w:sz w:val="18"/>
                        <w:szCs w:val="18"/>
                        <w:lang w:val="en-US"/>
                      </w:rPr>
                    </w:pPr>
                    <w:r w:rsidRPr="00525BE5">
                      <w:rPr>
                        <w:sz w:val="18"/>
                        <w:szCs w:val="18"/>
                        <w:lang w:val="en-US"/>
                      </w:rPr>
                      <w:t xml:space="preserve">01133, Kyiv,34 </w:t>
                    </w:r>
                    <w:proofErr w:type="spellStart"/>
                    <w:r w:rsidRPr="00525BE5">
                      <w:rPr>
                        <w:sz w:val="18"/>
                        <w:szCs w:val="18"/>
                        <w:lang w:val="en-US"/>
                      </w:rPr>
                      <w:t>Lesi</w:t>
                    </w:r>
                    <w:proofErr w:type="spellEnd"/>
                    <w:r w:rsidRPr="00525BE5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525BE5">
                      <w:rPr>
                        <w:sz w:val="18"/>
                        <w:szCs w:val="18"/>
                        <w:lang w:val="en-US"/>
                      </w:rPr>
                      <w:t>Ukrainky</w:t>
                    </w:r>
                    <w:proofErr w:type="spellEnd"/>
                    <w:r w:rsidRPr="00525BE5">
                      <w:rPr>
                        <w:sz w:val="18"/>
                        <w:szCs w:val="18"/>
                        <w:lang w:val="en-US"/>
                      </w:rPr>
                      <w:t xml:space="preserve"> Blvd</w:t>
                    </w:r>
                    <w:r>
                      <w:rPr>
                        <w:sz w:val="18"/>
                        <w:szCs w:val="18"/>
                        <w:lang w:val="en-US"/>
                      </w:rPr>
                      <w:t>.</w:t>
                    </w:r>
                    <w:r w:rsidRPr="00525BE5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60E978D6" w14:textId="77777777" w:rsidR="00F73C89" w:rsidRDefault="00F73C89" w:rsidP="00DE2E1F">
                    <w:pPr>
                      <w:pStyle w:val="af0"/>
                      <w:spacing w:before="0" w:after="40"/>
                      <w:jc w:val="lef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 xml:space="preserve">Registered in Ukraine </w:t>
                    </w:r>
                    <w:r w:rsidRPr="00525BE5">
                      <w:rPr>
                        <w:sz w:val="18"/>
                        <w:szCs w:val="18"/>
                        <w:lang w:val="en-US"/>
                      </w:rPr>
                      <w:t>42436094</w:t>
                    </w:r>
                  </w:p>
                  <w:p w14:paraId="77CD97A9" w14:textId="77777777" w:rsidR="00F73C89" w:rsidRPr="00525BE5" w:rsidRDefault="00F73C89" w:rsidP="00DE2E1F">
                    <w:pPr>
                      <w:pStyle w:val="af0"/>
                      <w:spacing w:before="0" w:after="40"/>
                      <w:jc w:val="left"/>
                      <w:rPr>
                        <w:sz w:val="18"/>
                        <w:szCs w:val="18"/>
                        <w:lang w:val="en-US"/>
                      </w:rPr>
                    </w:pPr>
                    <w:r w:rsidRPr="00F77E12">
                      <w:rPr>
                        <w:sz w:val="18"/>
                        <w:szCs w:val="18"/>
                        <w:lang w:val="en-US"/>
                      </w:rPr>
                      <w:t>+38066 410 5763</w:t>
                    </w:r>
                  </w:p>
                  <w:p w14:paraId="25401A25" w14:textId="77777777" w:rsidR="00F73C89" w:rsidRPr="00EE4780" w:rsidRDefault="00BD04C9" w:rsidP="00DE2E1F">
                    <w:pPr>
                      <w:pStyle w:val="af0"/>
                      <w:spacing w:before="0" w:after="40"/>
                      <w:jc w:val="left"/>
                      <w:rPr>
                        <w:sz w:val="18"/>
                        <w:szCs w:val="18"/>
                        <w:u w:val="single"/>
                        <w:lang w:val="en-US"/>
                      </w:rPr>
                    </w:pPr>
                    <w:hyperlink r:id="rId4" w:history="1">
                      <w:r w:rsidR="00F73C89" w:rsidRPr="00EE4780">
                        <w:rPr>
                          <w:sz w:val="18"/>
                          <w:szCs w:val="18"/>
                          <w:u w:val="single"/>
                          <w:lang w:val="en-US"/>
                        </w:rPr>
                        <w:t>info@sapiens.com.ua</w:t>
                      </w:r>
                    </w:hyperlink>
                  </w:p>
                  <w:p w14:paraId="2737B8B6" w14:textId="77777777" w:rsidR="00F73C89" w:rsidRPr="00EE4780" w:rsidRDefault="00BD04C9" w:rsidP="00DE2E1F">
                    <w:pPr>
                      <w:pStyle w:val="af0"/>
                      <w:spacing w:before="0" w:after="40"/>
                      <w:jc w:val="left"/>
                      <w:rPr>
                        <w:sz w:val="18"/>
                        <w:szCs w:val="18"/>
                        <w:u w:val="single"/>
                        <w:lang w:val="en-US"/>
                      </w:rPr>
                    </w:pPr>
                    <w:hyperlink r:id="rId5" w:history="1">
                      <w:r w:rsidR="00F73C89" w:rsidRPr="00EE4780">
                        <w:rPr>
                          <w:sz w:val="18"/>
                          <w:szCs w:val="18"/>
                          <w:u w:val="single"/>
                          <w:lang w:val="en-US"/>
                        </w:rPr>
                        <w:t>www.sapiens.com.ua</w:t>
                      </w:r>
                    </w:hyperlink>
                  </w:p>
                </w:txbxContent>
              </v:textbox>
              <w10:wrap anchorx="margin" anchory="margin"/>
            </v:shape>
          </w:pict>
        </mc:Fallback>
      </mc:AlternateContent>
    </w:r>
    <w:r w:rsidRPr="00B20B57">
      <w:rPr>
        <w:rFonts w:eastAsiaTheme="minorEastAsia" w:cs="Arial"/>
        <w:noProof/>
        <w:color w:val="000000" w:themeColor="text1"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C7B331" wp14:editId="0E32471B">
              <wp:simplePos x="0" y="0"/>
              <wp:positionH relativeFrom="margin">
                <wp:align>left</wp:align>
              </wp:positionH>
              <wp:positionV relativeFrom="margin">
                <wp:posOffset>-1368425</wp:posOffset>
              </wp:positionV>
              <wp:extent cx="1800000" cy="1104900"/>
              <wp:effectExtent l="0" t="0" r="0" b="0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000" cy="1104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B5EB98" w14:textId="77777777" w:rsidR="00F73C89" w:rsidRPr="00E56089" w:rsidRDefault="00F73C89" w:rsidP="00DE2E1F">
                          <w:pPr>
                            <w:pStyle w:val="af0"/>
                            <w:tabs>
                              <w:tab w:val="clear" w:pos="4819"/>
                              <w:tab w:val="clear" w:pos="9639"/>
                              <w:tab w:val="left" w:pos="6825"/>
                            </w:tabs>
                            <w:spacing w:before="0" w:after="120"/>
                            <w:jc w:val="left"/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</w:pPr>
                          <w:r w:rsidRPr="00E56089">
                            <w:rPr>
                              <w:b/>
                              <w:sz w:val="18"/>
                              <w:szCs w:val="18"/>
                              <w:lang w:val="uk-UA"/>
                            </w:rPr>
                            <w:t>ТОВ «ІНФО САПІЄНС»</w:t>
                          </w:r>
                        </w:p>
                        <w:p w14:paraId="211BF904" w14:textId="77777777" w:rsidR="00F73C89" w:rsidRPr="00E56089" w:rsidRDefault="00F73C89" w:rsidP="00DE2E1F">
                          <w:pPr>
                            <w:pStyle w:val="af0"/>
                            <w:spacing w:before="0" w:after="40"/>
                            <w:jc w:val="left"/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E56089">
                            <w:rPr>
                              <w:sz w:val="18"/>
                              <w:szCs w:val="18"/>
                              <w:lang w:val="uk-UA"/>
                            </w:rPr>
                            <w:t>01133, Київ,</w:t>
                          </w:r>
                          <w:r>
                            <w:rPr>
                              <w:sz w:val="18"/>
                              <w:szCs w:val="18"/>
                              <w:lang w:val="uk-UA"/>
                            </w:rPr>
                            <w:t xml:space="preserve"> </w:t>
                          </w:r>
                          <w:r w:rsidRPr="00E56089">
                            <w:rPr>
                              <w:sz w:val="18"/>
                              <w:szCs w:val="18"/>
                              <w:lang w:val="uk-UA"/>
                            </w:rPr>
                            <w:t xml:space="preserve">б-р Лесі Українки 34 </w:t>
                          </w:r>
                        </w:p>
                        <w:p w14:paraId="492CDD47" w14:textId="77777777" w:rsidR="00F73C89" w:rsidRDefault="00F73C89" w:rsidP="00DE2E1F">
                          <w:pPr>
                            <w:pStyle w:val="af0"/>
                            <w:spacing w:before="0" w:after="40"/>
                            <w:jc w:val="left"/>
                            <w:rPr>
                              <w:sz w:val="18"/>
                              <w:szCs w:val="18"/>
                              <w:lang w:val="uk-UA"/>
                            </w:rPr>
                          </w:pPr>
                          <w:r w:rsidRPr="00E56089">
                            <w:rPr>
                              <w:sz w:val="18"/>
                              <w:szCs w:val="18"/>
                              <w:lang w:val="uk-UA"/>
                            </w:rPr>
                            <w:t>Код ЄДРПОУ 42436094</w:t>
                          </w:r>
                        </w:p>
                        <w:p w14:paraId="5931C9ED" w14:textId="77777777" w:rsidR="00F73C89" w:rsidRPr="00DE2E1F" w:rsidRDefault="00F73C89" w:rsidP="00DE2E1F">
                          <w:pPr>
                            <w:pStyle w:val="af0"/>
                            <w:spacing w:before="0" w:after="4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DE2E1F">
                            <w:rPr>
                              <w:sz w:val="18"/>
                              <w:szCs w:val="18"/>
                            </w:rPr>
                            <w:t>+38066 410 5763</w:t>
                          </w:r>
                        </w:p>
                        <w:p w14:paraId="661C80D5" w14:textId="77777777" w:rsidR="00F73C89" w:rsidRPr="00EE4780" w:rsidRDefault="00F467FB" w:rsidP="00DE2E1F">
                          <w:pPr>
                            <w:pStyle w:val="af0"/>
                            <w:spacing w:before="0" w:after="40"/>
                            <w:jc w:val="left"/>
                            <w:rPr>
                              <w:sz w:val="18"/>
                              <w:szCs w:val="18"/>
                              <w:u w:val="single"/>
                            </w:rPr>
                          </w:pPr>
                          <w:hyperlink r:id="rId6" w:history="1">
                            <w:r w:rsidR="00F73C89" w:rsidRPr="00EE4780">
                              <w:rPr>
                                <w:rStyle w:val="af6"/>
                                <w:rFonts w:eastAsiaTheme="minorEastAsia" w:cs="Arial"/>
                                <w:noProof/>
                                <w:color w:val="auto"/>
                                <w:sz w:val="18"/>
                                <w:szCs w:val="18"/>
                                <w:lang w:val="en-US" w:eastAsia="ru-RU"/>
                              </w:rPr>
                              <w:t>info</w:t>
                            </w:r>
                            <w:r w:rsidR="00F73C89" w:rsidRPr="00EE4780">
                              <w:rPr>
                                <w:rStyle w:val="af6"/>
                                <w:rFonts w:eastAsiaTheme="minorEastAsia" w:cs="Arial"/>
                                <w:noProof/>
                                <w:color w:val="auto"/>
                                <w:sz w:val="18"/>
                                <w:szCs w:val="18"/>
                                <w:lang w:eastAsia="ru-RU"/>
                              </w:rPr>
                              <w:t>@</w:t>
                            </w:r>
                            <w:r w:rsidR="00F73C89" w:rsidRPr="00EE4780">
                              <w:rPr>
                                <w:rStyle w:val="af6"/>
                                <w:rFonts w:eastAsiaTheme="minorEastAsia" w:cs="Arial"/>
                                <w:noProof/>
                                <w:color w:val="auto"/>
                                <w:sz w:val="18"/>
                                <w:szCs w:val="18"/>
                                <w:lang w:val="en-US" w:eastAsia="ru-RU"/>
                              </w:rPr>
                              <w:t>sapiens</w:t>
                            </w:r>
                            <w:r w:rsidR="00F73C89" w:rsidRPr="00EE4780">
                              <w:rPr>
                                <w:rStyle w:val="af6"/>
                                <w:rFonts w:eastAsiaTheme="minorEastAsia" w:cs="Arial"/>
                                <w:noProof/>
                                <w:color w:val="auto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  <w:r w:rsidR="00F73C89" w:rsidRPr="00EE4780">
                              <w:rPr>
                                <w:rStyle w:val="af6"/>
                                <w:rFonts w:eastAsiaTheme="minorEastAsia" w:cs="Arial"/>
                                <w:noProof/>
                                <w:color w:val="auto"/>
                                <w:sz w:val="18"/>
                                <w:szCs w:val="18"/>
                                <w:lang w:val="en-US" w:eastAsia="ru-RU"/>
                              </w:rPr>
                              <w:t>com</w:t>
                            </w:r>
                            <w:r w:rsidR="00F73C89" w:rsidRPr="00EE4780">
                              <w:rPr>
                                <w:rStyle w:val="af6"/>
                                <w:rFonts w:eastAsiaTheme="minorEastAsia" w:cs="Arial"/>
                                <w:noProof/>
                                <w:color w:val="auto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  <w:r w:rsidR="00F73C89" w:rsidRPr="00EE4780">
                              <w:rPr>
                                <w:rStyle w:val="af6"/>
                                <w:rFonts w:eastAsiaTheme="minorEastAsia" w:cs="Arial"/>
                                <w:noProof/>
                                <w:color w:val="auto"/>
                                <w:sz w:val="18"/>
                                <w:szCs w:val="18"/>
                                <w:lang w:val="en-US" w:eastAsia="ru-RU"/>
                              </w:rPr>
                              <w:t>ua</w:t>
                            </w:r>
                          </w:hyperlink>
                        </w:p>
                        <w:p w14:paraId="6E874F41" w14:textId="77777777" w:rsidR="00F73C89" w:rsidRPr="00EE4780" w:rsidRDefault="00F467FB" w:rsidP="00DE2E1F">
                          <w:pPr>
                            <w:pStyle w:val="af0"/>
                            <w:spacing w:before="0" w:after="40"/>
                            <w:jc w:val="left"/>
                            <w:rPr>
                              <w:rFonts w:eastAsiaTheme="minorEastAsia" w:cs="Arial"/>
                              <w:noProof/>
                              <w:color w:val="000000" w:themeColor="text1"/>
                              <w:sz w:val="18"/>
                              <w:szCs w:val="18"/>
                              <w:u w:val="single"/>
                              <w:lang w:val="uk-UA" w:eastAsia="ru-RU"/>
                            </w:rPr>
                          </w:pPr>
                          <w:hyperlink r:id="rId7" w:history="1">
                            <w:r w:rsidR="00F73C89" w:rsidRPr="00EE4780">
                              <w:rPr>
                                <w:rStyle w:val="af6"/>
                                <w:rFonts w:eastAsiaTheme="minorEastAsia" w:cs="Arial"/>
                                <w:noProof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>www.sapiens.com.ua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C7B331" id="_x0000_s1027" type="#_x0000_t202" style="position:absolute;margin-left:0;margin-top:-107.75pt;width:141.75pt;height:87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" stroked="f">
              <v:textbox inset="0,0,0,0">
                <w:txbxContent>
                  <w:p w14:paraId="1FB5EB98" w14:textId="77777777" w:rsidR="00F73C89" w:rsidRPr="00E56089" w:rsidRDefault="00F73C89" w:rsidP="00DE2E1F">
                    <w:pPr>
                      <w:pStyle w:val="af0"/>
                      <w:tabs>
                        <w:tab w:val="clear" w:pos="4819"/>
                        <w:tab w:val="clear" w:pos="9639"/>
                        <w:tab w:val="left" w:pos="6825"/>
                      </w:tabs>
                      <w:spacing w:before="0" w:after="120"/>
                      <w:jc w:val="left"/>
                      <w:rPr>
                        <w:b/>
                        <w:sz w:val="18"/>
                        <w:szCs w:val="18"/>
                        <w:lang w:val="uk-UA"/>
                      </w:rPr>
                    </w:pPr>
                    <w:r w:rsidRPr="00E56089">
                      <w:rPr>
                        <w:b/>
                        <w:sz w:val="18"/>
                        <w:szCs w:val="18"/>
                        <w:lang w:val="uk-UA"/>
                      </w:rPr>
                      <w:t>ТОВ «ІНФО САПІЄНС»</w:t>
                    </w:r>
                  </w:p>
                  <w:p w14:paraId="211BF904" w14:textId="77777777" w:rsidR="00F73C89" w:rsidRPr="00E56089" w:rsidRDefault="00F73C89" w:rsidP="00DE2E1F">
                    <w:pPr>
                      <w:pStyle w:val="af0"/>
                      <w:spacing w:before="0" w:after="40"/>
                      <w:jc w:val="left"/>
                      <w:rPr>
                        <w:sz w:val="18"/>
                        <w:szCs w:val="18"/>
                        <w:lang w:val="uk-UA"/>
                      </w:rPr>
                    </w:pPr>
                    <w:r w:rsidRPr="00E56089">
                      <w:rPr>
                        <w:sz w:val="18"/>
                        <w:szCs w:val="18"/>
                        <w:lang w:val="uk-UA"/>
                      </w:rPr>
                      <w:t>01133, Київ,</w:t>
                    </w:r>
                    <w:r>
                      <w:rPr>
                        <w:sz w:val="18"/>
                        <w:szCs w:val="18"/>
                        <w:lang w:val="uk-UA"/>
                      </w:rPr>
                      <w:t xml:space="preserve"> </w:t>
                    </w:r>
                    <w:r w:rsidRPr="00E56089">
                      <w:rPr>
                        <w:sz w:val="18"/>
                        <w:szCs w:val="18"/>
                        <w:lang w:val="uk-UA"/>
                      </w:rPr>
                      <w:t xml:space="preserve">б-р Лесі Українки 34 </w:t>
                    </w:r>
                  </w:p>
                  <w:p w14:paraId="492CDD47" w14:textId="77777777" w:rsidR="00F73C89" w:rsidRDefault="00F73C89" w:rsidP="00DE2E1F">
                    <w:pPr>
                      <w:pStyle w:val="af0"/>
                      <w:spacing w:before="0" w:after="40"/>
                      <w:jc w:val="left"/>
                      <w:rPr>
                        <w:sz w:val="18"/>
                        <w:szCs w:val="18"/>
                        <w:lang w:val="uk-UA"/>
                      </w:rPr>
                    </w:pPr>
                    <w:r w:rsidRPr="00E56089">
                      <w:rPr>
                        <w:sz w:val="18"/>
                        <w:szCs w:val="18"/>
                        <w:lang w:val="uk-UA"/>
                      </w:rPr>
                      <w:t>Код ЄДРПОУ 42436094</w:t>
                    </w:r>
                  </w:p>
                  <w:p w14:paraId="5931C9ED" w14:textId="77777777" w:rsidR="00F73C89" w:rsidRPr="00DE2E1F" w:rsidRDefault="00F73C89" w:rsidP="00DE2E1F">
                    <w:pPr>
                      <w:pStyle w:val="af0"/>
                      <w:spacing w:before="0" w:after="40"/>
                      <w:jc w:val="left"/>
                      <w:rPr>
                        <w:sz w:val="18"/>
                        <w:szCs w:val="18"/>
                      </w:rPr>
                    </w:pPr>
                    <w:r w:rsidRPr="00DE2E1F">
                      <w:rPr>
                        <w:sz w:val="18"/>
                        <w:szCs w:val="18"/>
                      </w:rPr>
                      <w:t>+38066 410 5763</w:t>
                    </w:r>
                  </w:p>
                  <w:p w14:paraId="661C80D5" w14:textId="77777777" w:rsidR="00F73C89" w:rsidRPr="00EE4780" w:rsidRDefault="00BD04C9" w:rsidP="00DE2E1F">
                    <w:pPr>
                      <w:pStyle w:val="af0"/>
                      <w:spacing w:before="0" w:after="40"/>
                      <w:jc w:val="left"/>
                      <w:rPr>
                        <w:sz w:val="18"/>
                        <w:szCs w:val="18"/>
                        <w:u w:val="single"/>
                      </w:rPr>
                    </w:pPr>
                    <w:hyperlink r:id="rId8" w:history="1">
                      <w:r w:rsidR="00F73C89" w:rsidRPr="00EE4780">
                        <w:rPr>
                          <w:rStyle w:val="af6"/>
                          <w:rFonts w:eastAsiaTheme="minorEastAsia" w:cs="Arial"/>
                          <w:noProof/>
                          <w:color w:val="auto"/>
                          <w:sz w:val="18"/>
                          <w:szCs w:val="18"/>
                          <w:lang w:val="en-US" w:eastAsia="ru-RU"/>
                        </w:rPr>
                        <w:t>info</w:t>
                      </w:r>
                      <w:r w:rsidR="00F73C89" w:rsidRPr="00EE4780">
                        <w:rPr>
                          <w:rStyle w:val="af6"/>
                          <w:rFonts w:eastAsiaTheme="minorEastAsia" w:cs="Arial"/>
                          <w:noProof/>
                          <w:color w:val="auto"/>
                          <w:sz w:val="18"/>
                          <w:szCs w:val="18"/>
                          <w:lang w:eastAsia="ru-RU"/>
                        </w:rPr>
                        <w:t>@</w:t>
                      </w:r>
                      <w:r w:rsidR="00F73C89" w:rsidRPr="00EE4780">
                        <w:rPr>
                          <w:rStyle w:val="af6"/>
                          <w:rFonts w:eastAsiaTheme="minorEastAsia" w:cs="Arial"/>
                          <w:noProof/>
                          <w:color w:val="auto"/>
                          <w:sz w:val="18"/>
                          <w:szCs w:val="18"/>
                          <w:lang w:val="en-US" w:eastAsia="ru-RU"/>
                        </w:rPr>
                        <w:t>sapiens</w:t>
                      </w:r>
                      <w:r w:rsidR="00F73C89" w:rsidRPr="00EE4780">
                        <w:rPr>
                          <w:rStyle w:val="af6"/>
                          <w:rFonts w:eastAsiaTheme="minorEastAsia" w:cs="Arial"/>
                          <w:noProof/>
                          <w:color w:val="auto"/>
                          <w:sz w:val="18"/>
                          <w:szCs w:val="18"/>
                          <w:lang w:eastAsia="ru-RU"/>
                        </w:rPr>
                        <w:t>.</w:t>
                      </w:r>
                      <w:r w:rsidR="00F73C89" w:rsidRPr="00EE4780">
                        <w:rPr>
                          <w:rStyle w:val="af6"/>
                          <w:rFonts w:eastAsiaTheme="minorEastAsia" w:cs="Arial"/>
                          <w:noProof/>
                          <w:color w:val="auto"/>
                          <w:sz w:val="18"/>
                          <w:szCs w:val="18"/>
                          <w:lang w:val="en-US" w:eastAsia="ru-RU"/>
                        </w:rPr>
                        <w:t>com</w:t>
                      </w:r>
                      <w:r w:rsidR="00F73C89" w:rsidRPr="00EE4780">
                        <w:rPr>
                          <w:rStyle w:val="af6"/>
                          <w:rFonts w:eastAsiaTheme="minorEastAsia" w:cs="Arial"/>
                          <w:noProof/>
                          <w:color w:val="auto"/>
                          <w:sz w:val="18"/>
                          <w:szCs w:val="18"/>
                          <w:lang w:eastAsia="ru-RU"/>
                        </w:rPr>
                        <w:t>.</w:t>
                      </w:r>
                      <w:r w:rsidR="00F73C89" w:rsidRPr="00EE4780">
                        <w:rPr>
                          <w:rStyle w:val="af6"/>
                          <w:rFonts w:eastAsiaTheme="minorEastAsia" w:cs="Arial"/>
                          <w:noProof/>
                          <w:color w:val="auto"/>
                          <w:sz w:val="18"/>
                          <w:szCs w:val="18"/>
                          <w:lang w:val="en-US" w:eastAsia="ru-RU"/>
                        </w:rPr>
                        <w:t>ua</w:t>
                      </w:r>
                    </w:hyperlink>
                  </w:p>
                  <w:p w14:paraId="6E874F41" w14:textId="77777777" w:rsidR="00F73C89" w:rsidRPr="00EE4780" w:rsidRDefault="00BD04C9" w:rsidP="00DE2E1F">
                    <w:pPr>
                      <w:pStyle w:val="af0"/>
                      <w:spacing w:before="0" w:after="40"/>
                      <w:jc w:val="left"/>
                      <w:rPr>
                        <w:rFonts w:eastAsiaTheme="minorEastAsia" w:cs="Arial"/>
                        <w:noProof/>
                        <w:color w:val="000000" w:themeColor="text1"/>
                        <w:sz w:val="18"/>
                        <w:szCs w:val="18"/>
                        <w:u w:val="single"/>
                        <w:lang w:val="uk-UA" w:eastAsia="ru-RU"/>
                      </w:rPr>
                    </w:pPr>
                    <w:hyperlink r:id="rId9" w:history="1">
                      <w:r w:rsidR="00F73C89" w:rsidRPr="00EE4780">
                        <w:rPr>
                          <w:rStyle w:val="af6"/>
                          <w:rFonts w:eastAsiaTheme="minorEastAsia" w:cs="Arial"/>
                          <w:noProof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>www.sapiens.com.ua</w:t>
                      </w:r>
                    </w:hyperlink>
                  </w:p>
                </w:txbxContent>
              </v:textbox>
              <w10:wrap anchorx="margin" anchory="margin"/>
            </v:shape>
          </w:pict>
        </mc:Fallback>
      </mc:AlternateContent>
    </w:r>
    <w:r w:rsidRPr="00C07874">
      <w:rPr>
        <w:rFonts w:eastAsiaTheme="minorEastAsia" w:cs="Arial"/>
        <w:noProof/>
        <w:color w:val="000000" w:themeColor="text1"/>
        <w:sz w:val="20"/>
        <w:szCs w:val="20"/>
        <w:lang w:eastAsia="ru-RU"/>
      </w:rPr>
      <w:t xml:space="preserve"> </w:t>
    </w:r>
  </w:p>
  <w:p w14:paraId="5108C602" w14:textId="034A8491" w:rsidR="00F73C89" w:rsidRPr="00B20B57" w:rsidRDefault="00F73C89" w:rsidP="00A1153C">
    <w:pPr>
      <w:pStyle w:val="af0"/>
      <w:tabs>
        <w:tab w:val="clear" w:pos="4819"/>
        <w:tab w:val="clear" w:pos="9639"/>
        <w:tab w:val="left" w:pos="6825"/>
      </w:tabs>
      <w:spacing w:before="0" w:after="120"/>
      <w:jc w:val="left"/>
      <w:rPr>
        <w:rFonts w:eastAsiaTheme="minorEastAsia" w:cs="Arial"/>
        <w:noProof/>
        <w:color w:val="000000" w:themeColor="text1"/>
        <w:sz w:val="20"/>
        <w:szCs w:val="20"/>
        <w:lang w:val="uk-UA" w:eastAsia="ru-RU"/>
      </w:rPr>
    </w:pPr>
    <w:r w:rsidRPr="00C07874">
      <w:rPr>
        <w:rFonts w:eastAsiaTheme="minorEastAsia" w:cs="Arial"/>
        <w:noProof/>
        <w:color w:val="000000" w:themeColor="text1"/>
        <w:sz w:val="20"/>
        <w:szCs w:val="20"/>
        <w:lang w:eastAsia="ru-RU"/>
      </w:rPr>
      <w:t xml:space="preserve"> </w:t>
    </w:r>
  </w:p>
  <w:p w14:paraId="58A12C18" w14:textId="77777777" w:rsidR="00F73C89" w:rsidRPr="00B20B57" w:rsidRDefault="00F73C89" w:rsidP="00A1153C">
    <w:pPr>
      <w:pStyle w:val="af0"/>
      <w:spacing w:before="0" w:after="120"/>
      <w:jc w:val="left"/>
      <w:rPr>
        <w:rFonts w:eastAsiaTheme="minorEastAsia" w:cs="Arial"/>
        <w:noProof/>
        <w:color w:val="000000" w:themeColor="text1"/>
        <w:sz w:val="20"/>
        <w:szCs w:val="20"/>
        <w:lang w:val="uk-UA" w:eastAsia="ru-RU"/>
      </w:rPr>
    </w:pPr>
  </w:p>
  <w:p w14:paraId="3A2567BD" w14:textId="77777777" w:rsidR="00F73C89" w:rsidRDefault="00F73C89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865A5"/>
    <w:multiLevelType w:val="hybridMultilevel"/>
    <w:tmpl w:val="E58489D2"/>
    <w:lvl w:ilvl="0" w:tplc="3148FD7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95A7C"/>
    <w:multiLevelType w:val="hybridMultilevel"/>
    <w:tmpl w:val="682A9202"/>
    <w:lvl w:ilvl="0" w:tplc="BBBC969C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918D2"/>
    <w:multiLevelType w:val="multilevel"/>
    <w:tmpl w:val="FB7EC344"/>
    <w:styleLink w:val="ListNum"/>
    <w:lvl w:ilvl="0">
      <w:start w:val="1"/>
      <w:numFmt w:val="decimal"/>
      <w:pStyle w:val="a0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tabs>
          <w:tab w:val="num" w:pos="737"/>
        </w:tabs>
        <w:ind w:left="737" w:hanging="227"/>
      </w:pPr>
      <w:rPr>
        <w:rFonts w:ascii="Arial" w:hAnsi="Arial" w:hint="default"/>
        <w:color w:val="auto"/>
      </w:rPr>
    </w:lvl>
    <w:lvl w:ilvl="3">
      <w:start w:val="1"/>
      <w:numFmt w:val="bullet"/>
      <w:lvlText w:val="•"/>
      <w:lvlJc w:val="left"/>
      <w:pPr>
        <w:tabs>
          <w:tab w:val="num" w:pos="964"/>
        </w:tabs>
        <w:ind w:left="964" w:hanging="227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1191"/>
        </w:tabs>
        <w:ind w:left="1191" w:hanging="227"/>
      </w:pPr>
      <w:rPr>
        <w:rFonts w:ascii="Arial" w:hAnsi="Arial" w:hint="default"/>
        <w:color w:val="auto"/>
      </w:rPr>
    </w:lvl>
    <w:lvl w:ilvl="5">
      <w:start w:val="1"/>
      <w:numFmt w:val="bullet"/>
      <w:lvlText w:val="•"/>
      <w:lvlJc w:val="left"/>
      <w:pPr>
        <w:tabs>
          <w:tab w:val="num" w:pos="1418"/>
        </w:tabs>
        <w:ind w:left="1418" w:hanging="227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tabs>
          <w:tab w:val="num" w:pos="1644"/>
        </w:tabs>
        <w:ind w:left="1644" w:hanging="226"/>
      </w:pPr>
      <w:rPr>
        <w:rFonts w:ascii="Arial" w:hAnsi="Arial" w:hint="default"/>
        <w:color w:val="auto"/>
      </w:rPr>
    </w:lvl>
    <w:lvl w:ilvl="7">
      <w:start w:val="1"/>
      <w:numFmt w:val="bullet"/>
      <w:lvlText w:val="•"/>
      <w:lvlJc w:val="left"/>
      <w:pPr>
        <w:tabs>
          <w:tab w:val="num" w:pos="1871"/>
        </w:tabs>
        <w:ind w:left="1871" w:hanging="227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tabs>
          <w:tab w:val="num" w:pos="2098"/>
        </w:tabs>
        <w:ind w:left="2098" w:hanging="227"/>
      </w:pPr>
      <w:rPr>
        <w:rFonts w:ascii="Arial" w:hAnsi="Arial" w:hint="default"/>
        <w:color w:val="auto"/>
      </w:rPr>
    </w:lvl>
  </w:abstractNum>
  <w:abstractNum w:abstractNumId="3" w15:restartNumberingAfterBreak="0">
    <w:nsid w:val="386D79D9"/>
    <w:multiLevelType w:val="multilevel"/>
    <w:tmpl w:val="53B26E1C"/>
    <w:styleLink w:val="Aufzhlungszeichen1"/>
    <w:lvl w:ilvl="0">
      <w:start w:val="1"/>
      <w:numFmt w:val="bullet"/>
      <w:pStyle w:val="a1"/>
      <w:lvlText w:val="•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color w:val="auto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tabs>
          <w:tab w:val="num" w:pos="680"/>
        </w:tabs>
        <w:ind w:left="681" w:hanging="227"/>
      </w:pPr>
      <w:rPr>
        <w:rFonts w:ascii="Arial" w:hAnsi="Arial" w:hint="default"/>
        <w:color w:val="auto"/>
      </w:rPr>
    </w:lvl>
    <w:lvl w:ilvl="3">
      <w:start w:val="1"/>
      <w:numFmt w:val="bullet"/>
      <w:lvlText w:val="•"/>
      <w:lvlJc w:val="left"/>
      <w:pPr>
        <w:tabs>
          <w:tab w:val="num" w:pos="907"/>
        </w:tabs>
        <w:ind w:left="908" w:hanging="227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1134"/>
        </w:tabs>
        <w:ind w:left="1135" w:hanging="227"/>
      </w:pPr>
      <w:rPr>
        <w:rFonts w:ascii="Arial" w:hAnsi="Arial" w:hint="default"/>
        <w:color w:val="auto"/>
      </w:rPr>
    </w:lvl>
    <w:lvl w:ilvl="5">
      <w:start w:val="1"/>
      <w:numFmt w:val="bullet"/>
      <w:lvlText w:val="•"/>
      <w:lvlJc w:val="left"/>
      <w:pPr>
        <w:tabs>
          <w:tab w:val="num" w:pos="1361"/>
        </w:tabs>
        <w:ind w:left="1362" w:hanging="227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tabs>
          <w:tab w:val="num" w:pos="1588"/>
        </w:tabs>
        <w:ind w:left="1589" w:hanging="227"/>
      </w:pPr>
      <w:rPr>
        <w:rFonts w:ascii="Arial" w:hAnsi="Arial" w:hint="default"/>
        <w:color w:val="auto"/>
      </w:rPr>
    </w:lvl>
    <w:lvl w:ilvl="7">
      <w:start w:val="1"/>
      <w:numFmt w:val="bullet"/>
      <w:lvlText w:val="•"/>
      <w:lvlJc w:val="left"/>
      <w:pPr>
        <w:tabs>
          <w:tab w:val="num" w:pos="1814"/>
        </w:tabs>
        <w:ind w:left="1816" w:hanging="227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tabs>
          <w:tab w:val="num" w:pos="2041"/>
        </w:tabs>
        <w:ind w:left="2043" w:hanging="227"/>
      </w:pPr>
      <w:rPr>
        <w:rFonts w:ascii="Arial" w:hAnsi="Arial" w:hint="default"/>
        <w:color w:val="auto"/>
      </w:rPr>
    </w:lvl>
  </w:abstractNum>
  <w:abstractNum w:abstractNumId="4" w15:restartNumberingAfterBreak="0">
    <w:nsid w:val="52C924E9"/>
    <w:multiLevelType w:val="multilevel"/>
    <w:tmpl w:val="FB7EC344"/>
    <w:numStyleLink w:val="ListNum"/>
  </w:abstractNum>
  <w:abstractNum w:abstractNumId="5" w15:restartNumberingAfterBreak="0">
    <w:nsid w:val="57F62EB3"/>
    <w:multiLevelType w:val="multilevel"/>
    <w:tmpl w:val="53B26E1C"/>
    <w:numStyleLink w:val="Aufzhlungszeichen1"/>
  </w:abstractNum>
  <w:abstractNum w:abstractNumId="6" w15:restartNumberingAfterBreak="0">
    <w:nsid w:val="7C41118D"/>
    <w:multiLevelType w:val="hybridMultilevel"/>
    <w:tmpl w:val="96EA0EC0"/>
    <w:lvl w:ilvl="0" w:tplc="15140CA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75728F"/>
    <w:multiLevelType w:val="hybridMultilevel"/>
    <w:tmpl w:val="8636604C"/>
    <w:lvl w:ilvl="0" w:tplc="BAE44416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0NDA2NDY2NDI2MzdX0lEKTi0uzszPAykwqwUAWwqajCwAAAA="/>
  </w:docVars>
  <w:rsids>
    <w:rsidRoot w:val="00190DCC"/>
    <w:rsid w:val="00013C9C"/>
    <w:rsid w:val="00044AEE"/>
    <w:rsid w:val="00047D9E"/>
    <w:rsid w:val="00054615"/>
    <w:rsid w:val="00066398"/>
    <w:rsid w:val="000D11B4"/>
    <w:rsid w:val="000D2ADB"/>
    <w:rsid w:val="000E5330"/>
    <w:rsid w:val="00111D46"/>
    <w:rsid w:val="00113B41"/>
    <w:rsid w:val="00113BF3"/>
    <w:rsid w:val="00117062"/>
    <w:rsid w:val="00122B2A"/>
    <w:rsid w:val="00124F02"/>
    <w:rsid w:val="00130C48"/>
    <w:rsid w:val="00134625"/>
    <w:rsid w:val="00134A69"/>
    <w:rsid w:val="0013508D"/>
    <w:rsid w:val="00136D60"/>
    <w:rsid w:val="00152CF6"/>
    <w:rsid w:val="00165094"/>
    <w:rsid w:val="00176442"/>
    <w:rsid w:val="00190DCC"/>
    <w:rsid w:val="00191E0A"/>
    <w:rsid w:val="00193BB6"/>
    <w:rsid w:val="001A3AB8"/>
    <w:rsid w:val="001C2659"/>
    <w:rsid w:val="001C5046"/>
    <w:rsid w:val="001E08C3"/>
    <w:rsid w:val="001E2BB7"/>
    <w:rsid w:val="001F21C9"/>
    <w:rsid w:val="00203C26"/>
    <w:rsid w:val="00221B58"/>
    <w:rsid w:val="00221EA5"/>
    <w:rsid w:val="002311C6"/>
    <w:rsid w:val="00257E2C"/>
    <w:rsid w:val="00264F1B"/>
    <w:rsid w:val="00267047"/>
    <w:rsid w:val="002725AA"/>
    <w:rsid w:val="002A34F9"/>
    <w:rsid w:val="002B1221"/>
    <w:rsid w:val="002C4692"/>
    <w:rsid w:val="002C727F"/>
    <w:rsid w:val="002E10A4"/>
    <w:rsid w:val="002E4030"/>
    <w:rsid w:val="002F2507"/>
    <w:rsid w:val="00316EA7"/>
    <w:rsid w:val="00321C90"/>
    <w:rsid w:val="00326A53"/>
    <w:rsid w:val="00333DEA"/>
    <w:rsid w:val="003836FA"/>
    <w:rsid w:val="00385B03"/>
    <w:rsid w:val="00395835"/>
    <w:rsid w:val="003A4E37"/>
    <w:rsid w:val="003C4219"/>
    <w:rsid w:val="003C5A68"/>
    <w:rsid w:val="003E5343"/>
    <w:rsid w:val="003F10B6"/>
    <w:rsid w:val="00421943"/>
    <w:rsid w:val="00426AB6"/>
    <w:rsid w:val="004411EF"/>
    <w:rsid w:val="004472DD"/>
    <w:rsid w:val="004808FE"/>
    <w:rsid w:val="004904A4"/>
    <w:rsid w:val="00492368"/>
    <w:rsid w:val="004A4956"/>
    <w:rsid w:val="004B1624"/>
    <w:rsid w:val="004C3141"/>
    <w:rsid w:val="004C7003"/>
    <w:rsid w:val="004D1F4D"/>
    <w:rsid w:val="004E66AC"/>
    <w:rsid w:val="004F5326"/>
    <w:rsid w:val="00504DC1"/>
    <w:rsid w:val="00512547"/>
    <w:rsid w:val="00523B47"/>
    <w:rsid w:val="00525BE5"/>
    <w:rsid w:val="00526371"/>
    <w:rsid w:val="0053110D"/>
    <w:rsid w:val="00531C19"/>
    <w:rsid w:val="0054270A"/>
    <w:rsid w:val="00542EDC"/>
    <w:rsid w:val="00551164"/>
    <w:rsid w:val="00554137"/>
    <w:rsid w:val="00560869"/>
    <w:rsid w:val="00584B26"/>
    <w:rsid w:val="00586CD3"/>
    <w:rsid w:val="00591BDE"/>
    <w:rsid w:val="005933A0"/>
    <w:rsid w:val="005A501E"/>
    <w:rsid w:val="005A6129"/>
    <w:rsid w:val="005B503F"/>
    <w:rsid w:val="005C0861"/>
    <w:rsid w:val="005C2F89"/>
    <w:rsid w:val="005C4680"/>
    <w:rsid w:val="005D4EFC"/>
    <w:rsid w:val="005F2779"/>
    <w:rsid w:val="006331FA"/>
    <w:rsid w:val="0064125F"/>
    <w:rsid w:val="00681C1B"/>
    <w:rsid w:val="006B4239"/>
    <w:rsid w:val="006B47AF"/>
    <w:rsid w:val="006F7155"/>
    <w:rsid w:val="006F7427"/>
    <w:rsid w:val="006F7E29"/>
    <w:rsid w:val="00700E04"/>
    <w:rsid w:val="007035CD"/>
    <w:rsid w:val="0071657D"/>
    <w:rsid w:val="00721385"/>
    <w:rsid w:val="007341CE"/>
    <w:rsid w:val="00746987"/>
    <w:rsid w:val="00761C3C"/>
    <w:rsid w:val="00767BE4"/>
    <w:rsid w:val="007807CE"/>
    <w:rsid w:val="007B13F3"/>
    <w:rsid w:val="007B3C86"/>
    <w:rsid w:val="007B5496"/>
    <w:rsid w:val="007D78CD"/>
    <w:rsid w:val="007E19B5"/>
    <w:rsid w:val="008067EE"/>
    <w:rsid w:val="00821F7B"/>
    <w:rsid w:val="00843BF5"/>
    <w:rsid w:val="008454D5"/>
    <w:rsid w:val="008524CB"/>
    <w:rsid w:val="00853F1A"/>
    <w:rsid w:val="00875600"/>
    <w:rsid w:val="00875DB7"/>
    <w:rsid w:val="00887F22"/>
    <w:rsid w:val="008A6D48"/>
    <w:rsid w:val="008C50F0"/>
    <w:rsid w:val="008E7366"/>
    <w:rsid w:val="008F3696"/>
    <w:rsid w:val="00920285"/>
    <w:rsid w:val="00944C4D"/>
    <w:rsid w:val="00953834"/>
    <w:rsid w:val="0096238A"/>
    <w:rsid w:val="00976409"/>
    <w:rsid w:val="00982329"/>
    <w:rsid w:val="00986C0C"/>
    <w:rsid w:val="009904D0"/>
    <w:rsid w:val="00997144"/>
    <w:rsid w:val="009B655A"/>
    <w:rsid w:val="009B6C58"/>
    <w:rsid w:val="009F4998"/>
    <w:rsid w:val="00A0230C"/>
    <w:rsid w:val="00A1153C"/>
    <w:rsid w:val="00A2577D"/>
    <w:rsid w:val="00A44AF7"/>
    <w:rsid w:val="00A81965"/>
    <w:rsid w:val="00AA04DF"/>
    <w:rsid w:val="00AA2286"/>
    <w:rsid w:val="00AA5205"/>
    <w:rsid w:val="00AC208C"/>
    <w:rsid w:val="00AE58B5"/>
    <w:rsid w:val="00AE7D30"/>
    <w:rsid w:val="00AF644D"/>
    <w:rsid w:val="00B20B57"/>
    <w:rsid w:val="00B22612"/>
    <w:rsid w:val="00B23B4D"/>
    <w:rsid w:val="00B3169B"/>
    <w:rsid w:val="00B322D0"/>
    <w:rsid w:val="00B36EF3"/>
    <w:rsid w:val="00B46AA9"/>
    <w:rsid w:val="00B536C0"/>
    <w:rsid w:val="00B627F6"/>
    <w:rsid w:val="00B744A4"/>
    <w:rsid w:val="00B759B1"/>
    <w:rsid w:val="00B76389"/>
    <w:rsid w:val="00B8103F"/>
    <w:rsid w:val="00BA0E15"/>
    <w:rsid w:val="00BB2EB7"/>
    <w:rsid w:val="00BD04C9"/>
    <w:rsid w:val="00BD4B91"/>
    <w:rsid w:val="00BF0DD8"/>
    <w:rsid w:val="00C033F1"/>
    <w:rsid w:val="00C17040"/>
    <w:rsid w:val="00C1776E"/>
    <w:rsid w:val="00C26C39"/>
    <w:rsid w:val="00C30543"/>
    <w:rsid w:val="00C44C05"/>
    <w:rsid w:val="00C5006D"/>
    <w:rsid w:val="00C55072"/>
    <w:rsid w:val="00CA6259"/>
    <w:rsid w:val="00CB2198"/>
    <w:rsid w:val="00CC79B2"/>
    <w:rsid w:val="00CD29E3"/>
    <w:rsid w:val="00CF3D20"/>
    <w:rsid w:val="00D01E5C"/>
    <w:rsid w:val="00D1643B"/>
    <w:rsid w:val="00D234EA"/>
    <w:rsid w:val="00D36EF2"/>
    <w:rsid w:val="00D93944"/>
    <w:rsid w:val="00DD23D7"/>
    <w:rsid w:val="00DD5C4E"/>
    <w:rsid w:val="00DE2E1F"/>
    <w:rsid w:val="00DF3FCE"/>
    <w:rsid w:val="00E45163"/>
    <w:rsid w:val="00E50941"/>
    <w:rsid w:val="00E56089"/>
    <w:rsid w:val="00E57342"/>
    <w:rsid w:val="00E7226D"/>
    <w:rsid w:val="00E74B93"/>
    <w:rsid w:val="00EC1183"/>
    <w:rsid w:val="00EC20F5"/>
    <w:rsid w:val="00EE2055"/>
    <w:rsid w:val="00EE7ADA"/>
    <w:rsid w:val="00EF0AF5"/>
    <w:rsid w:val="00EF3298"/>
    <w:rsid w:val="00F2594E"/>
    <w:rsid w:val="00F467E9"/>
    <w:rsid w:val="00F467FB"/>
    <w:rsid w:val="00F511AE"/>
    <w:rsid w:val="00F5673A"/>
    <w:rsid w:val="00F65A2D"/>
    <w:rsid w:val="00F73C89"/>
    <w:rsid w:val="00FA225E"/>
    <w:rsid w:val="00FB6C54"/>
    <w:rsid w:val="00FE2F33"/>
    <w:rsid w:val="00FE720C"/>
    <w:rsid w:val="00FF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49BFCAA"/>
  <w15:docId w15:val="{F6CE184C-8F15-4AA0-9BF6-65B78A11B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DD5C4E"/>
    <w:pPr>
      <w:spacing w:before="120" w:after="120" w:line="288" w:lineRule="auto"/>
      <w:jc w:val="both"/>
    </w:pPr>
    <w:rPr>
      <w:rFonts w:ascii="Roboto" w:hAnsi="Roboto"/>
    </w:rPr>
  </w:style>
  <w:style w:type="paragraph" w:styleId="1">
    <w:name w:val="heading 1"/>
    <w:basedOn w:val="a2"/>
    <w:next w:val="a2"/>
    <w:link w:val="10"/>
    <w:autoRedefine/>
    <w:uiPriority w:val="9"/>
    <w:qFormat/>
    <w:rsid w:val="007B13F3"/>
    <w:pPr>
      <w:keepNext/>
      <w:keepLines/>
      <w:tabs>
        <w:tab w:val="left" w:pos="2684"/>
        <w:tab w:val="center" w:pos="4998"/>
      </w:tabs>
      <w:spacing w:before="480" w:after="240"/>
      <w:ind w:left="360"/>
      <w:jc w:val="center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28"/>
      <w:lang w:val="en-US"/>
    </w:rPr>
  </w:style>
  <w:style w:type="paragraph" w:styleId="2">
    <w:name w:val="heading 2"/>
    <w:basedOn w:val="1"/>
    <w:next w:val="a2"/>
    <w:link w:val="20"/>
    <w:autoRedefine/>
    <w:uiPriority w:val="9"/>
    <w:unhideWhenUsed/>
    <w:qFormat/>
    <w:rsid w:val="006F7E29"/>
    <w:pPr>
      <w:spacing w:before="200" w:after="0"/>
      <w:ind w:left="0"/>
      <w:outlineLvl w:val="1"/>
    </w:pPr>
    <w:rPr>
      <w:bCs w:val="0"/>
      <w:sz w:val="28"/>
      <w:szCs w:val="26"/>
    </w:rPr>
  </w:style>
  <w:style w:type="paragraph" w:styleId="3">
    <w:name w:val="heading 3"/>
    <w:basedOn w:val="a2"/>
    <w:next w:val="a2"/>
    <w:link w:val="30"/>
    <w:autoRedefine/>
    <w:uiPriority w:val="9"/>
    <w:unhideWhenUsed/>
    <w:qFormat/>
    <w:rsid w:val="0096238A"/>
    <w:pPr>
      <w:keepNext/>
      <w:keepLines/>
      <w:spacing w:before="200" w:after="0"/>
      <w:jc w:val="left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7B13F3"/>
    <w:rPr>
      <w:rFonts w:asciiTheme="majorHAnsi" w:eastAsiaTheme="majorEastAsia" w:hAnsiTheme="majorHAnsi" w:cstheme="majorBidi"/>
      <w:b/>
      <w:bCs/>
      <w:color w:val="000000" w:themeColor="text1"/>
      <w:sz w:val="36"/>
      <w:szCs w:val="28"/>
      <w:lang w:val="en-US"/>
    </w:rPr>
  </w:style>
  <w:style w:type="paragraph" w:styleId="a6">
    <w:name w:val="Title"/>
    <w:basedOn w:val="a2"/>
    <w:next w:val="a2"/>
    <w:link w:val="a7"/>
    <w:autoRedefine/>
    <w:uiPriority w:val="10"/>
    <w:qFormat/>
    <w:rsid w:val="008454D5"/>
    <w:pPr>
      <w:spacing w:before="1200" w:after="300"/>
      <w:contextualSpacing/>
      <w:jc w:val="center"/>
    </w:pPr>
    <w:rPr>
      <w:rFonts w:asciiTheme="majorHAnsi" w:eastAsiaTheme="majorEastAsia" w:hAnsiTheme="majorHAnsi" w:cstheme="majorBidi"/>
      <w:b/>
      <w:color w:val="000000" w:themeColor="text1"/>
      <w:spacing w:val="5"/>
      <w:kern w:val="28"/>
      <w:sz w:val="72"/>
      <w:szCs w:val="52"/>
    </w:rPr>
  </w:style>
  <w:style w:type="character" w:customStyle="1" w:styleId="a7">
    <w:name w:val="Заголовок Знак"/>
    <w:basedOn w:val="a3"/>
    <w:link w:val="a6"/>
    <w:uiPriority w:val="10"/>
    <w:rsid w:val="008454D5"/>
    <w:rPr>
      <w:rFonts w:asciiTheme="majorHAnsi" w:eastAsiaTheme="majorEastAsia" w:hAnsiTheme="majorHAnsi" w:cstheme="majorBidi"/>
      <w:b/>
      <w:color w:val="000000" w:themeColor="text1"/>
      <w:spacing w:val="5"/>
      <w:kern w:val="28"/>
      <w:sz w:val="72"/>
      <w:szCs w:val="52"/>
    </w:rPr>
  </w:style>
  <w:style w:type="paragraph" w:styleId="a8">
    <w:name w:val="Subtitle"/>
    <w:basedOn w:val="a2"/>
    <w:next w:val="a2"/>
    <w:link w:val="a9"/>
    <w:autoRedefine/>
    <w:uiPriority w:val="11"/>
    <w:qFormat/>
    <w:rsid w:val="008454D5"/>
    <w:pPr>
      <w:numPr>
        <w:ilvl w:val="1"/>
      </w:numPr>
      <w:spacing w:before="200" w:after="1200"/>
      <w:ind w:left="709"/>
      <w:jc w:val="center"/>
    </w:pPr>
    <w:rPr>
      <w:rFonts w:asciiTheme="majorHAnsi" w:eastAsiaTheme="majorEastAsia" w:hAnsiTheme="majorHAnsi" w:cstheme="majorBidi"/>
      <w:i/>
      <w:iCs/>
      <w:color w:val="535154" w:themeColor="text2"/>
      <w:spacing w:val="15"/>
      <w:sz w:val="36"/>
      <w:szCs w:val="24"/>
      <w:lang w:val="en-US"/>
    </w:rPr>
  </w:style>
  <w:style w:type="character" w:customStyle="1" w:styleId="a9">
    <w:name w:val="Подзаголовок Знак"/>
    <w:basedOn w:val="a3"/>
    <w:link w:val="a8"/>
    <w:uiPriority w:val="11"/>
    <w:rsid w:val="008454D5"/>
    <w:rPr>
      <w:rFonts w:asciiTheme="majorHAnsi" w:eastAsiaTheme="majorEastAsia" w:hAnsiTheme="majorHAnsi" w:cstheme="majorBidi"/>
      <w:i/>
      <w:iCs/>
      <w:color w:val="535154" w:themeColor="text2"/>
      <w:spacing w:val="15"/>
      <w:sz w:val="36"/>
      <w:szCs w:val="24"/>
      <w:lang w:val="en-US"/>
    </w:rPr>
  </w:style>
  <w:style w:type="character" w:styleId="aa">
    <w:name w:val="Intense Emphasis"/>
    <w:basedOn w:val="a3"/>
    <w:uiPriority w:val="21"/>
    <w:rsid w:val="00C5006D"/>
    <w:rPr>
      <w:b/>
      <w:bCs/>
      <w:i/>
      <w:iCs/>
      <w:color w:val="396AB1" w:themeColor="accent1"/>
    </w:rPr>
  </w:style>
  <w:style w:type="character" w:styleId="ab">
    <w:name w:val="Strong"/>
    <w:basedOn w:val="a3"/>
    <w:uiPriority w:val="22"/>
    <w:rsid w:val="00C5006D"/>
    <w:rPr>
      <w:b/>
      <w:bCs/>
    </w:rPr>
  </w:style>
  <w:style w:type="character" w:styleId="ac">
    <w:name w:val="Subtle Reference"/>
    <w:basedOn w:val="a3"/>
    <w:uiPriority w:val="31"/>
    <w:qFormat/>
    <w:rsid w:val="00C5006D"/>
    <w:rPr>
      <w:smallCaps/>
      <w:color w:val="DA7C30" w:themeColor="accent2"/>
      <w:u w:val="single"/>
    </w:rPr>
  </w:style>
  <w:style w:type="character" w:styleId="ad">
    <w:name w:val="Book Title"/>
    <w:basedOn w:val="a3"/>
    <w:uiPriority w:val="33"/>
    <w:rsid w:val="00C5006D"/>
    <w:rPr>
      <w:b/>
      <w:bCs/>
      <w:smallCaps/>
      <w:spacing w:val="5"/>
    </w:rPr>
  </w:style>
  <w:style w:type="paragraph" w:styleId="ae">
    <w:name w:val="Balloon Text"/>
    <w:basedOn w:val="a2"/>
    <w:link w:val="af"/>
    <w:uiPriority w:val="99"/>
    <w:semiHidden/>
    <w:unhideWhenUsed/>
    <w:rsid w:val="0080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3"/>
    <w:link w:val="ae"/>
    <w:uiPriority w:val="99"/>
    <w:semiHidden/>
    <w:rsid w:val="008067EE"/>
    <w:rPr>
      <w:rFonts w:ascii="Tahoma" w:hAnsi="Tahoma" w:cs="Tahoma"/>
      <w:sz w:val="16"/>
      <w:szCs w:val="16"/>
    </w:rPr>
  </w:style>
  <w:style w:type="paragraph" w:styleId="af0">
    <w:name w:val="header"/>
    <w:basedOn w:val="a2"/>
    <w:link w:val="af1"/>
    <w:uiPriority w:val="99"/>
    <w:unhideWhenUsed/>
    <w:rsid w:val="008067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Верхний колонтитул Знак"/>
    <w:basedOn w:val="a3"/>
    <w:link w:val="af0"/>
    <w:uiPriority w:val="99"/>
    <w:rsid w:val="008067EE"/>
    <w:rPr>
      <w:rFonts w:ascii="Roboto" w:hAnsi="Roboto"/>
    </w:rPr>
  </w:style>
  <w:style w:type="paragraph" w:styleId="af2">
    <w:name w:val="footer"/>
    <w:basedOn w:val="a2"/>
    <w:link w:val="af3"/>
    <w:uiPriority w:val="99"/>
    <w:unhideWhenUsed/>
    <w:rsid w:val="008067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Нижний колонтитул Знак"/>
    <w:basedOn w:val="a3"/>
    <w:link w:val="af2"/>
    <w:uiPriority w:val="99"/>
    <w:rsid w:val="008067EE"/>
    <w:rPr>
      <w:rFonts w:ascii="Roboto" w:hAnsi="Roboto"/>
    </w:rPr>
  </w:style>
  <w:style w:type="character" w:styleId="af4">
    <w:name w:val="Intense Reference"/>
    <w:basedOn w:val="a3"/>
    <w:uiPriority w:val="32"/>
    <w:rsid w:val="00221B58"/>
    <w:rPr>
      <w:b/>
      <w:bCs/>
      <w:smallCaps/>
      <w:color w:val="DA7C30" w:themeColor="accent2"/>
      <w:spacing w:val="5"/>
      <w:u w:val="single"/>
    </w:rPr>
  </w:style>
  <w:style w:type="table" w:styleId="af5">
    <w:name w:val="Table Grid"/>
    <w:basedOn w:val="a4"/>
    <w:rsid w:val="00D36E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um1">
    <w:name w:val="Datum1"/>
    <w:basedOn w:val="a2"/>
    <w:semiHidden/>
    <w:rsid w:val="00D36EF2"/>
    <w:pPr>
      <w:framePr w:wrap="around" w:vAnchor="page" w:hAnchor="page" w:x="1419" w:y="5388"/>
      <w:spacing w:after="0" w:line="280" w:lineRule="atLeast"/>
      <w:suppressOverlap/>
      <w:jc w:val="left"/>
    </w:pPr>
    <w:rPr>
      <w:rFonts w:ascii="Arial" w:eastAsia="Times New Roman" w:hAnsi="Arial" w:cs="Times New Roman"/>
      <w:bCs/>
      <w:sz w:val="20"/>
      <w:szCs w:val="20"/>
      <w:lang w:val="en-US" w:eastAsia="de-DE"/>
    </w:rPr>
  </w:style>
  <w:style w:type="character" w:styleId="af6">
    <w:name w:val="Hyperlink"/>
    <w:basedOn w:val="a3"/>
    <w:uiPriority w:val="99"/>
    <w:unhideWhenUsed/>
    <w:rsid w:val="00D36EF2"/>
    <w:rPr>
      <w:color w:val="535154" w:themeColor="hyperlink"/>
      <w:u w:val="single"/>
    </w:rPr>
  </w:style>
  <w:style w:type="paragraph" w:styleId="af7">
    <w:name w:val="TOC Heading"/>
    <w:basedOn w:val="1"/>
    <w:next w:val="a2"/>
    <w:uiPriority w:val="39"/>
    <w:unhideWhenUsed/>
    <w:qFormat/>
    <w:rsid w:val="00721385"/>
    <w:pPr>
      <w:spacing w:line="276" w:lineRule="auto"/>
      <w:ind w:left="0"/>
      <w:outlineLvl w:val="9"/>
    </w:pPr>
    <w:rPr>
      <w:lang w:eastAsia="ru-RU"/>
    </w:rPr>
  </w:style>
  <w:style w:type="paragraph" w:styleId="af8">
    <w:name w:val="List Paragraph"/>
    <w:basedOn w:val="a2"/>
    <w:link w:val="af9"/>
    <w:uiPriority w:val="34"/>
    <w:rsid w:val="008524CB"/>
    <w:pPr>
      <w:ind w:left="720"/>
      <w:contextualSpacing/>
    </w:pPr>
  </w:style>
  <w:style w:type="character" w:customStyle="1" w:styleId="20">
    <w:name w:val="Заголовок 2 Знак"/>
    <w:basedOn w:val="a3"/>
    <w:link w:val="2"/>
    <w:uiPriority w:val="9"/>
    <w:rsid w:val="006F7E29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customStyle="1" w:styleId="30">
    <w:name w:val="Заголовок 3 Знак"/>
    <w:basedOn w:val="a3"/>
    <w:link w:val="3"/>
    <w:uiPriority w:val="9"/>
    <w:rsid w:val="0096238A"/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11">
    <w:name w:val="toc 1"/>
    <w:basedOn w:val="a2"/>
    <w:next w:val="a2"/>
    <w:autoRedefine/>
    <w:uiPriority w:val="39"/>
    <w:unhideWhenUsed/>
    <w:rsid w:val="00426AB6"/>
    <w:pPr>
      <w:spacing w:after="100"/>
    </w:pPr>
  </w:style>
  <w:style w:type="paragraph" w:styleId="21">
    <w:name w:val="toc 2"/>
    <w:basedOn w:val="a2"/>
    <w:next w:val="a2"/>
    <w:autoRedefine/>
    <w:uiPriority w:val="39"/>
    <w:unhideWhenUsed/>
    <w:rsid w:val="00426AB6"/>
    <w:pPr>
      <w:spacing w:after="100"/>
      <w:ind w:left="220"/>
    </w:pPr>
  </w:style>
  <w:style w:type="paragraph" w:styleId="31">
    <w:name w:val="toc 3"/>
    <w:basedOn w:val="a2"/>
    <w:next w:val="a2"/>
    <w:autoRedefine/>
    <w:uiPriority w:val="39"/>
    <w:unhideWhenUsed/>
    <w:rsid w:val="00426AB6"/>
    <w:pPr>
      <w:spacing w:after="100"/>
      <w:ind w:left="440"/>
    </w:pPr>
  </w:style>
  <w:style w:type="numbering" w:customStyle="1" w:styleId="ListNum">
    <w:name w:val="List Num"/>
    <w:uiPriority w:val="99"/>
    <w:rsid w:val="00426AB6"/>
    <w:pPr>
      <w:numPr>
        <w:numId w:val="2"/>
      </w:numPr>
    </w:pPr>
  </w:style>
  <w:style w:type="paragraph" w:customStyle="1" w:styleId="a0">
    <w:name w:val="Нумерация"/>
    <w:basedOn w:val="a2"/>
    <w:autoRedefine/>
    <w:qFormat/>
    <w:rsid w:val="00DD5C4E"/>
    <w:pPr>
      <w:numPr>
        <w:numId w:val="3"/>
      </w:numPr>
      <w:spacing w:before="0"/>
      <w:contextualSpacing/>
      <w:jc w:val="left"/>
    </w:pPr>
    <w:rPr>
      <w:rFonts w:asciiTheme="minorHAnsi" w:eastAsia="Times New Roman" w:hAnsiTheme="minorHAnsi" w:cs="Times New Roman"/>
      <w:bCs/>
      <w:szCs w:val="20"/>
      <w:lang w:val="en-US" w:eastAsia="de-DE"/>
    </w:rPr>
  </w:style>
  <w:style w:type="numbering" w:customStyle="1" w:styleId="Aufzhlungszeichen1">
    <w:name w:val="Aufzählungszeichen1"/>
    <w:uiPriority w:val="99"/>
    <w:rsid w:val="005C2F89"/>
    <w:pPr>
      <w:numPr>
        <w:numId w:val="4"/>
      </w:numPr>
    </w:pPr>
  </w:style>
  <w:style w:type="paragraph" w:customStyle="1" w:styleId="a1">
    <w:name w:val="Маркеры"/>
    <w:basedOn w:val="a2"/>
    <w:autoRedefine/>
    <w:qFormat/>
    <w:rsid w:val="00AF644D"/>
    <w:pPr>
      <w:widowControl w:val="0"/>
      <w:numPr>
        <w:numId w:val="5"/>
      </w:numPr>
      <w:spacing w:before="0"/>
      <w:contextualSpacing/>
      <w:jc w:val="left"/>
    </w:pPr>
    <w:rPr>
      <w:rFonts w:asciiTheme="minorHAnsi" w:eastAsia="Times New Roman" w:hAnsiTheme="minorHAnsi" w:cs="Arial"/>
      <w:bCs/>
      <w:szCs w:val="20"/>
      <w:lang w:val="en-US" w:eastAsia="de-DE"/>
    </w:rPr>
  </w:style>
  <w:style w:type="paragraph" w:customStyle="1" w:styleId="a">
    <w:name w:val="Объёмный текст с маркерами"/>
    <w:basedOn w:val="af8"/>
    <w:link w:val="afa"/>
    <w:autoRedefine/>
    <w:qFormat/>
    <w:rsid w:val="00584B26"/>
    <w:pPr>
      <w:numPr>
        <w:numId w:val="8"/>
      </w:numPr>
      <w:spacing w:before="240" w:after="0"/>
      <w:ind w:left="284" w:hanging="284"/>
      <w:contextualSpacing w:val="0"/>
    </w:pPr>
    <w:rPr>
      <w:color w:val="000000" w:themeColor="text1"/>
      <w:lang w:val="en-US"/>
    </w:rPr>
  </w:style>
  <w:style w:type="table" w:customStyle="1" w:styleId="-11">
    <w:name w:val="Таблица-сетка 1 светлая1"/>
    <w:basedOn w:val="a4"/>
    <w:uiPriority w:val="46"/>
    <w:rsid w:val="00584B2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9">
    <w:name w:val="Абзац списка Знак"/>
    <w:basedOn w:val="a3"/>
    <w:link w:val="af8"/>
    <w:uiPriority w:val="34"/>
    <w:rsid w:val="00584B26"/>
    <w:rPr>
      <w:rFonts w:ascii="Roboto" w:hAnsi="Roboto"/>
    </w:rPr>
  </w:style>
  <w:style w:type="character" w:customStyle="1" w:styleId="afa">
    <w:name w:val="Объёмный текст с маркерами Знак"/>
    <w:basedOn w:val="af9"/>
    <w:link w:val="a"/>
    <w:rsid w:val="00584B26"/>
    <w:rPr>
      <w:rFonts w:ascii="Roboto" w:hAnsi="Roboto"/>
      <w:color w:val="000000" w:themeColor="text1"/>
      <w:lang w:val="en-US"/>
    </w:rPr>
  </w:style>
  <w:style w:type="paragraph" w:customStyle="1" w:styleId="Tabledata">
    <w:name w:val="Table data"/>
    <w:basedOn w:val="a2"/>
    <w:link w:val="Tabledata0"/>
    <w:qFormat/>
    <w:rsid w:val="002311C6"/>
    <w:pPr>
      <w:spacing w:before="0" w:after="0" w:line="240" w:lineRule="auto"/>
    </w:pPr>
    <w:rPr>
      <w:bCs/>
    </w:rPr>
  </w:style>
  <w:style w:type="paragraph" w:customStyle="1" w:styleId="Tabletext">
    <w:name w:val="Table text"/>
    <w:link w:val="Tabletext0"/>
    <w:autoRedefine/>
    <w:qFormat/>
    <w:rsid w:val="002311C6"/>
    <w:pPr>
      <w:spacing w:after="0" w:line="240" w:lineRule="auto"/>
    </w:pPr>
    <w:rPr>
      <w:rFonts w:ascii="Roboto" w:hAnsi="Roboto"/>
      <w:b/>
      <w:color w:val="000000" w:themeColor="text1"/>
    </w:rPr>
  </w:style>
  <w:style w:type="character" w:customStyle="1" w:styleId="Tabledata0">
    <w:name w:val="Table data Знак"/>
    <w:basedOn w:val="a3"/>
    <w:link w:val="Tabledata"/>
    <w:rsid w:val="002311C6"/>
    <w:rPr>
      <w:rFonts w:ascii="Roboto" w:hAnsi="Roboto"/>
      <w:bCs/>
    </w:rPr>
  </w:style>
  <w:style w:type="paragraph" w:customStyle="1" w:styleId="Tablename">
    <w:name w:val="Table name"/>
    <w:basedOn w:val="a2"/>
    <w:link w:val="Tablename0"/>
    <w:qFormat/>
    <w:rsid w:val="002311C6"/>
    <w:pPr>
      <w:spacing w:after="0"/>
    </w:pPr>
    <w:rPr>
      <w:i/>
      <w:lang w:val="en-US"/>
    </w:rPr>
  </w:style>
  <w:style w:type="character" w:customStyle="1" w:styleId="Tabletext0">
    <w:name w:val="Table text Знак"/>
    <w:basedOn w:val="a3"/>
    <w:link w:val="Tabletext"/>
    <w:rsid w:val="002311C6"/>
    <w:rPr>
      <w:rFonts w:ascii="Roboto" w:hAnsi="Roboto"/>
      <w:b/>
      <w:color w:val="000000" w:themeColor="text1"/>
    </w:rPr>
  </w:style>
  <w:style w:type="character" w:customStyle="1" w:styleId="Tablename0">
    <w:name w:val="Table name Знак"/>
    <w:basedOn w:val="a3"/>
    <w:link w:val="Tablename"/>
    <w:rsid w:val="002311C6"/>
    <w:rPr>
      <w:rFonts w:ascii="Roboto" w:hAnsi="Roboto"/>
      <w:i/>
      <w:lang w:val="en-US"/>
    </w:rPr>
  </w:style>
  <w:style w:type="paragraph" w:customStyle="1" w:styleId="Default">
    <w:name w:val="Default"/>
    <w:rsid w:val="00203C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b">
    <w:name w:val="annotation reference"/>
    <w:basedOn w:val="a3"/>
    <w:uiPriority w:val="99"/>
    <w:semiHidden/>
    <w:unhideWhenUsed/>
    <w:rsid w:val="00395835"/>
    <w:rPr>
      <w:sz w:val="16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395835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3"/>
    <w:link w:val="afc"/>
    <w:uiPriority w:val="99"/>
    <w:semiHidden/>
    <w:rsid w:val="00395835"/>
    <w:rPr>
      <w:rFonts w:ascii="Roboto" w:hAnsi="Roboto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395835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395835"/>
    <w:rPr>
      <w:rFonts w:ascii="Roboto" w:hAnsi="Roboto"/>
      <w:b/>
      <w:bCs/>
      <w:sz w:val="20"/>
      <w:szCs w:val="20"/>
    </w:rPr>
  </w:style>
  <w:style w:type="paragraph" w:styleId="aff0">
    <w:name w:val="Normal (Web)"/>
    <w:basedOn w:val="a2"/>
    <w:uiPriority w:val="99"/>
    <w:semiHidden/>
    <w:unhideWhenUsed/>
    <w:rsid w:val="00FE720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113B41"/>
    <w:rPr>
      <w:color w:val="605E5C"/>
      <w:shd w:val="clear" w:color="auto" w:fill="E1DFDD"/>
    </w:rPr>
  </w:style>
  <w:style w:type="character" w:customStyle="1" w:styleId="22">
    <w:name w:val="Неразрешенное упоминание2"/>
    <w:basedOn w:val="a3"/>
    <w:uiPriority w:val="99"/>
    <w:semiHidden/>
    <w:unhideWhenUsed/>
    <w:rsid w:val="00490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iens.com.ua/index.ph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InfoSapiensLLC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piens.com.ua" TargetMode="External"/><Relationship Id="rId3" Type="http://schemas.openxmlformats.org/officeDocument/2006/relationships/hyperlink" Target="http://www.sapiens.com.ua/" TargetMode="External"/><Relationship Id="rId7" Type="http://schemas.openxmlformats.org/officeDocument/2006/relationships/hyperlink" Target="http://www.sapiens.com.ua/" TargetMode="External"/><Relationship Id="rId2" Type="http://schemas.openxmlformats.org/officeDocument/2006/relationships/hyperlink" Target="mailto:info@sapiens.com.ua" TargetMode="External"/><Relationship Id="rId1" Type="http://schemas.openxmlformats.org/officeDocument/2006/relationships/image" Target="media/image1.png"/><Relationship Id="rId6" Type="http://schemas.openxmlformats.org/officeDocument/2006/relationships/hyperlink" Target="mailto:info@sapiens.com.ua" TargetMode="External"/><Relationship Id="rId5" Type="http://schemas.openxmlformats.org/officeDocument/2006/relationships/hyperlink" Target="http://www.sapiens.com.ua/" TargetMode="External"/><Relationship Id="rId4" Type="http://schemas.openxmlformats.org/officeDocument/2006/relationships/hyperlink" Target="mailto:info@sapiens.com.ua" TargetMode="External"/><Relationship Id="rId9" Type="http://schemas.openxmlformats.org/officeDocument/2006/relationships/hyperlink" Target="http://www.sapiens.com.u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id-Prime\Desktop\Info%20Sapiens%20letter%20or%20press.dotx" TargetMode="External"/></Relationships>
</file>

<file path=word/theme/theme1.xml><?xml version="1.0" encoding="utf-8"?>
<a:theme xmlns:a="http://schemas.openxmlformats.org/drawingml/2006/main" name="Тема Office">
  <a:themeElements>
    <a:clrScheme name="Info Sapiens">
      <a:dk1>
        <a:srgbClr val="000000"/>
      </a:dk1>
      <a:lt1>
        <a:sysClr val="window" lastClr="FFFFFF"/>
      </a:lt1>
      <a:dk2>
        <a:srgbClr val="535154"/>
      </a:dk2>
      <a:lt2>
        <a:srgbClr val="808585"/>
      </a:lt2>
      <a:accent1>
        <a:srgbClr val="396AB1"/>
      </a:accent1>
      <a:accent2>
        <a:srgbClr val="DA7C30"/>
      </a:accent2>
      <a:accent3>
        <a:srgbClr val="3E9651"/>
      </a:accent3>
      <a:accent4>
        <a:srgbClr val="CC2529"/>
      </a:accent4>
      <a:accent5>
        <a:srgbClr val="6B4C9A"/>
      </a:accent5>
      <a:accent6>
        <a:srgbClr val="922428"/>
      </a:accent6>
      <a:hlink>
        <a:srgbClr val="535154"/>
      </a:hlink>
      <a:folHlink>
        <a:srgbClr val="808585"/>
      </a:folHlink>
    </a:clrScheme>
    <a:fontScheme name="Info Sapiens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0A14B-6AB1-44A6-A529-BF6E7BC7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Sapiens letter or press</Template>
  <TotalTime>8</TotalTime>
  <Pages>3</Pages>
  <Words>2489</Words>
  <Characters>1419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Dmytro Savchuk</dc:creator>
  <cp:lastModifiedBy>Anastasia Herasymenko</cp:lastModifiedBy>
  <cp:revision>11</cp:revision>
  <cp:lastPrinted>2021-06-29T11:41:00Z</cp:lastPrinted>
  <dcterms:created xsi:type="dcterms:W3CDTF">2021-06-29T10:17:00Z</dcterms:created>
  <dcterms:modified xsi:type="dcterms:W3CDTF">2021-06-29T11:42:00Z</dcterms:modified>
</cp:coreProperties>
</file>